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30116" w:rsidRDefault="00230116"/>
    <w:tbl>
      <w:tblPr>
        <w:tblpPr w:leftFromText="141" w:rightFromText="141" w:vertAnchor="text" w:horzAnchor="margin" w:tblpXSpec="center"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15"/>
      </w:tblGrid>
      <w:tr w:rsidR="00982087" w:rsidRPr="008F2C13" w:rsidTr="008F2C13">
        <w:trPr>
          <w:trHeight w:val="343"/>
        </w:trPr>
        <w:tc>
          <w:tcPr>
            <w:tcW w:w="8315" w:type="dxa"/>
            <w:shd w:val="clear" w:color="auto" w:fill="auto"/>
          </w:tcPr>
          <w:p w:rsidR="00230116" w:rsidRDefault="00230116" w:rsidP="008F2C13">
            <w:pPr>
              <w:jc w:val="center"/>
              <w:rPr>
                <w:rFonts w:ascii="Arial" w:hAnsi="Arial"/>
                <w:b/>
                <w:bCs/>
              </w:rPr>
            </w:pPr>
          </w:p>
          <w:p w:rsidR="00230116" w:rsidRDefault="00230116" w:rsidP="008F2C13">
            <w:pPr>
              <w:jc w:val="center"/>
              <w:rPr>
                <w:rFonts w:ascii="Arial" w:hAnsi="Arial"/>
                <w:b/>
                <w:bCs/>
              </w:rPr>
            </w:pPr>
            <w:r>
              <w:rPr>
                <w:rFonts w:ascii="Arial" w:hAnsi="Arial"/>
                <w:b/>
                <w:bCs/>
              </w:rPr>
              <w:t xml:space="preserve">Guide à destination des équipes pédagogiques </w:t>
            </w:r>
          </w:p>
          <w:p w:rsidR="00982087" w:rsidRPr="008F2C13" w:rsidRDefault="00982087" w:rsidP="008F2C13">
            <w:pPr>
              <w:jc w:val="center"/>
              <w:rPr>
                <w:rFonts w:ascii="Arial" w:hAnsi="Arial"/>
                <w:b/>
                <w:bCs/>
              </w:rPr>
            </w:pPr>
            <w:r w:rsidRPr="008F2C13">
              <w:rPr>
                <w:rFonts w:ascii="Arial" w:hAnsi="Arial"/>
                <w:b/>
                <w:bCs/>
              </w:rPr>
              <w:t>Projet d'accueil collectif – Avenant au projet d'école</w:t>
            </w:r>
          </w:p>
        </w:tc>
      </w:tr>
    </w:tbl>
    <w:p w:rsidR="00982087" w:rsidRDefault="00982087"/>
    <w:p w:rsidR="00230116" w:rsidRDefault="00230116"/>
    <w:p w:rsidR="00982087" w:rsidRDefault="00982087"/>
    <w:p w:rsidR="008F2C13" w:rsidRDefault="008F2C13">
      <w:pPr>
        <w:rPr>
          <w:rFonts w:ascii="Arial" w:hAnsi="Arial"/>
        </w:rPr>
      </w:pPr>
    </w:p>
    <w:p w:rsidR="008F2C13" w:rsidRDefault="008F2C13" w:rsidP="00101FFE">
      <w:pPr>
        <w:pBdr>
          <w:top w:val="single" w:sz="8" w:space="1" w:color="000000"/>
          <w:left w:val="single" w:sz="8" w:space="1" w:color="000000"/>
          <w:bottom w:val="single" w:sz="8" w:space="1" w:color="000000"/>
          <w:right w:val="single" w:sz="8" w:space="1" w:color="000000"/>
        </w:pBdr>
        <w:shd w:val="clear" w:color="auto" w:fill="E6E6E6"/>
        <w:ind w:left="3402" w:right="3372"/>
        <w:jc w:val="center"/>
        <w:rPr>
          <w:rFonts w:ascii="Arial" w:hAnsi="Arial"/>
        </w:rPr>
      </w:pPr>
      <w:r>
        <w:rPr>
          <w:rFonts w:ascii="Arial" w:hAnsi="Arial"/>
        </w:rPr>
        <w:t>Scolarisation des enfants de moins de trois ans</w:t>
      </w:r>
    </w:p>
    <w:p w:rsidR="008F2C13" w:rsidRDefault="008F2C13">
      <w:pPr>
        <w:rPr>
          <w:rFonts w:ascii="Arial" w:hAnsi="Arial"/>
        </w:rPr>
      </w:pPr>
    </w:p>
    <w:p w:rsidR="00101FFE" w:rsidRDefault="00101FFE">
      <w:pPr>
        <w:rPr>
          <w:rFonts w:ascii="Arial" w:hAnsi="Arial"/>
        </w:rPr>
      </w:pPr>
    </w:p>
    <w:tbl>
      <w:tblPr>
        <w:tblW w:w="0" w:type="auto"/>
        <w:tblInd w:w="55" w:type="dxa"/>
        <w:tblLayout w:type="fixed"/>
        <w:tblCellMar>
          <w:top w:w="55" w:type="dxa"/>
          <w:left w:w="55" w:type="dxa"/>
          <w:bottom w:w="55" w:type="dxa"/>
          <w:right w:w="55" w:type="dxa"/>
        </w:tblCellMar>
        <w:tblLook w:val="0000"/>
      </w:tblPr>
      <w:tblGrid>
        <w:gridCol w:w="15138"/>
      </w:tblGrid>
      <w:tr w:rsidR="008F2C13">
        <w:tc>
          <w:tcPr>
            <w:tcW w:w="15138" w:type="dxa"/>
            <w:tcBorders>
              <w:top w:val="single" w:sz="1" w:space="0" w:color="000000"/>
              <w:left w:val="single" w:sz="1" w:space="0" w:color="000000"/>
              <w:bottom w:val="single" w:sz="1" w:space="0" w:color="000000"/>
              <w:right w:val="single" w:sz="1" w:space="0" w:color="000000"/>
            </w:tcBorders>
            <w:shd w:val="clear" w:color="auto" w:fill="auto"/>
          </w:tcPr>
          <w:p w:rsidR="008F2C13" w:rsidRDefault="00F53024">
            <w:pPr>
              <w:pStyle w:val="Contenudetableau"/>
              <w:rPr>
                <w:rFonts w:ascii="Arial" w:hAnsi="Arial"/>
              </w:rPr>
            </w:pPr>
            <w:r>
              <w:rPr>
                <w:rFonts w:ascii="Arial" w:hAnsi="Arial"/>
              </w:rPr>
              <w:t>École</w:t>
            </w:r>
            <w:r w:rsidR="008F2C13">
              <w:rPr>
                <w:rFonts w:ascii="Arial" w:hAnsi="Arial"/>
              </w:rPr>
              <w:t> :</w:t>
            </w:r>
          </w:p>
          <w:p w:rsidR="008F2C13" w:rsidRDefault="008F2C13">
            <w:pPr>
              <w:pStyle w:val="Contenudetableau"/>
              <w:rPr>
                <w:rFonts w:ascii="Arial" w:hAnsi="Arial"/>
              </w:rPr>
            </w:pPr>
          </w:p>
          <w:p w:rsidR="008F2C13" w:rsidRDefault="008F2C13">
            <w:pPr>
              <w:pStyle w:val="Contenudetableau"/>
              <w:rPr>
                <w:rFonts w:ascii="Arial" w:hAnsi="Arial"/>
              </w:rPr>
            </w:pPr>
            <w:r>
              <w:rPr>
                <w:rFonts w:ascii="Arial" w:hAnsi="Arial"/>
              </w:rPr>
              <w:t>Commune :</w:t>
            </w:r>
          </w:p>
          <w:p w:rsidR="008F2C13" w:rsidRDefault="008F2C13">
            <w:pPr>
              <w:pStyle w:val="Contenudetableau"/>
              <w:rPr>
                <w:rFonts w:ascii="Arial" w:hAnsi="Arial"/>
              </w:rPr>
            </w:pPr>
          </w:p>
          <w:p w:rsidR="008F2C13" w:rsidRDefault="008F2C13">
            <w:pPr>
              <w:pStyle w:val="Contenudetableau"/>
              <w:rPr>
                <w:rFonts w:ascii="Arial" w:hAnsi="Arial"/>
              </w:rPr>
            </w:pPr>
            <w:r>
              <w:rPr>
                <w:rFonts w:ascii="Arial" w:hAnsi="Arial"/>
              </w:rPr>
              <w:t>Circonscription :</w:t>
            </w:r>
          </w:p>
        </w:tc>
      </w:tr>
    </w:tbl>
    <w:p w:rsidR="008F2C13" w:rsidRDefault="008F2C13">
      <w:pPr>
        <w:rPr>
          <w:rFonts w:ascii="Arial" w:hAnsi="Arial"/>
        </w:rPr>
      </w:pPr>
    </w:p>
    <w:p w:rsidR="00230116" w:rsidRDefault="00230116">
      <w:pPr>
        <w:rPr>
          <w:rFonts w:ascii="Arial" w:hAnsi="Arial"/>
        </w:rPr>
      </w:pPr>
      <w:r>
        <w:rPr>
          <w:rFonts w:ascii="Arial" w:hAnsi="Arial"/>
        </w:rPr>
        <w:t xml:space="preserve">Le projet </w:t>
      </w:r>
      <w:proofErr w:type="gramStart"/>
      <w:r>
        <w:rPr>
          <w:rFonts w:ascii="Arial" w:hAnsi="Arial"/>
        </w:rPr>
        <w:t>d’école ,</w:t>
      </w:r>
      <w:proofErr w:type="gramEnd"/>
      <w:r>
        <w:rPr>
          <w:rFonts w:ascii="Arial" w:hAnsi="Arial"/>
        </w:rPr>
        <w:t xml:space="preserve"> par la rédaction d’un volet spécifique relatif à la scolarisation des moins de trois ans ,fera état de la réflexion de l’ensemble de l’équipe pédagogique autour de différents éléments : </w:t>
      </w:r>
    </w:p>
    <w:p w:rsidR="00230116" w:rsidRDefault="00230116">
      <w:pPr>
        <w:rPr>
          <w:rFonts w:ascii="Arial" w:hAnsi="Arial"/>
        </w:rPr>
      </w:pPr>
    </w:p>
    <w:p w:rsidR="00230116" w:rsidRDefault="00230116">
      <w:pPr>
        <w:rPr>
          <w:rFonts w:ascii="Arial" w:hAnsi="Arial"/>
        </w:rPr>
      </w:pPr>
    </w:p>
    <w:tbl>
      <w:tblPr>
        <w:tblW w:w="0" w:type="auto"/>
        <w:tblInd w:w="55" w:type="dxa"/>
        <w:tblLayout w:type="fixed"/>
        <w:tblCellMar>
          <w:top w:w="55" w:type="dxa"/>
          <w:left w:w="55" w:type="dxa"/>
          <w:bottom w:w="55" w:type="dxa"/>
          <w:right w:w="55" w:type="dxa"/>
        </w:tblCellMar>
        <w:tblLook w:val="0000"/>
      </w:tblPr>
      <w:tblGrid>
        <w:gridCol w:w="3119"/>
        <w:gridCol w:w="1042"/>
        <w:gridCol w:w="4966"/>
        <w:gridCol w:w="6011"/>
        <w:gridCol w:w="7"/>
      </w:tblGrid>
      <w:tr w:rsidR="008F2C13">
        <w:tc>
          <w:tcPr>
            <w:tcW w:w="15145" w:type="dxa"/>
            <w:gridSpan w:val="5"/>
            <w:tcBorders>
              <w:top w:val="single" w:sz="1" w:space="0" w:color="000000"/>
              <w:left w:val="single" w:sz="1" w:space="0" w:color="000000"/>
              <w:bottom w:val="single" w:sz="1" w:space="0" w:color="000000"/>
              <w:right w:val="single" w:sz="1" w:space="0" w:color="000000"/>
            </w:tcBorders>
            <w:shd w:val="clear" w:color="auto" w:fill="E6E6E6"/>
          </w:tcPr>
          <w:p w:rsidR="008F2C13" w:rsidRDefault="008F2C13">
            <w:pPr>
              <w:pStyle w:val="Contenudetableau"/>
              <w:rPr>
                <w:rFonts w:ascii="Arial" w:hAnsi="Arial"/>
                <w:b/>
                <w:bCs/>
              </w:rPr>
            </w:pPr>
            <w:r>
              <w:rPr>
                <w:rFonts w:ascii="Arial" w:hAnsi="Arial"/>
                <w:b/>
                <w:bCs/>
              </w:rPr>
              <w:t xml:space="preserve">LA STRUCTURE </w:t>
            </w:r>
          </w:p>
        </w:tc>
      </w:tr>
      <w:tr w:rsidR="008F2C13">
        <w:trPr>
          <w:trHeight w:val="1138"/>
        </w:trPr>
        <w:tc>
          <w:tcPr>
            <w:tcW w:w="3119" w:type="dxa"/>
            <w:tcBorders>
              <w:left w:val="single" w:sz="1" w:space="0" w:color="000000"/>
              <w:bottom w:val="single" w:sz="1" w:space="0" w:color="000000"/>
            </w:tcBorders>
            <w:shd w:val="clear" w:color="auto" w:fill="auto"/>
          </w:tcPr>
          <w:p w:rsidR="008F2C13" w:rsidRDefault="008F2C13">
            <w:pPr>
              <w:pStyle w:val="Contenudetableau"/>
              <w:rPr>
                <w:rFonts w:ascii="Arial" w:hAnsi="Arial"/>
              </w:rPr>
            </w:pPr>
            <w:r>
              <w:rPr>
                <w:rFonts w:ascii="Arial" w:hAnsi="Arial"/>
              </w:rPr>
              <w:t>ENCADREMENT</w:t>
            </w:r>
          </w:p>
        </w:tc>
        <w:tc>
          <w:tcPr>
            <w:tcW w:w="12026" w:type="dxa"/>
            <w:gridSpan w:val="4"/>
            <w:tcBorders>
              <w:left w:val="single" w:sz="1" w:space="0" w:color="000000"/>
              <w:bottom w:val="single" w:sz="1" w:space="0" w:color="000000"/>
              <w:right w:val="single" w:sz="1" w:space="0" w:color="000000"/>
            </w:tcBorders>
            <w:shd w:val="clear" w:color="auto" w:fill="auto"/>
          </w:tcPr>
          <w:p w:rsidR="008F2C13" w:rsidRDefault="00230116">
            <w:pPr>
              <w:pStyle w:val="Contenudetableau"/>
              <w:rPr>
                <w:rFonts w:ascii="Arial" w:hAnsi="Arial"/>
              </w:rPr>
            </w:pPr>
            <w:r>
              <w:pict>
                <v:roundrect id="_x0000_s1027" style="position:absolute;margin-left:107.05pt;margin-top:11.1pt;width:10.5pt;height:10.5pt;z-index:251655168;mso-wrap-style:none;mso-position-horizontal-relative:text;mso-position-vertical-relative:text;v-text-anchor:middle" arcsize=".5" filled="f" strokecolor="gray">
                  <v:stroke color2="#7f7f7f"/>
                </v:roundrect>
              </w:pict>
            </w:r>
            <w:r>
              <w:pict>
                <v:roundrect id="_x0000_s1028" style="position:absolute;margin-left:232.6pt;margin-top:11.1pt;width:10.5pt;height:10.5pt;z-index:251656192;mso-wrap-style:none;mso-position-horizontal-relative:text;mso-position-vertical-relative:text;v-text-anchor:middle" arcsize=".5" filled="f" strokecolor="gray">
                  <v:stroke color2="#7f7f7f"/>
                </v:roundrect>
              </w:pict>
            </w:r>
            <w:r w:rsidR="008F2C13">
              <w:pict>
                <v:roundrect id="_x0000_s1026" style="position:absolute;margin-left:19.35pt;margin-top:.6pt;width:10.5pt;height:10.5pt;z-index:251654144;mso-wrap-style:none;mso-position-horizontal-relative:text;mso-position-vertical-relative:text;v-text-anchor:middle" arcsize=".5" filled="f" strokecolor="gray">
                  <v:stroke color2="#7f7f7f"/>
                </v:roundrect>
              </w:pict>
            </w:r>
            <w:r w:rsidR="008F2C13">
              <w:rPr>
                <w:rFonts w:ascii="Arial" w:hAnsi="Arial"/>
                <w:b/>
                <w:bCs/>
              </w:rPr>
              <w:t xml:space="preserve">PE </w:t>
            </w:r>
            <w:r w:rsidR="008F2C13">
              <w:rPr>
                <w:rFonts w:ascii="Arial" w:hAnsi="Arial"/>
              </w:rPr>
              <w:t xml:space="preserve">            </w:t>
            </w:r>
          </w:p>
          <w:p w:rsidR="008F2C13" w:rsidRDefault="00230116">
            <w:pPr>
              <w:pStyle w:val="Contenudetableau"/>
              <w:rPr>
                <w:rFonts w:ascii="Arial" w:hAnsi="Arial"/>
              </w:rPr>
            </w:pPr>
            <w:r>
              <w:rPr>
                <w:rFonts w:ascii="Arial" w:hAnsi="Arial"/>
                <w:b/>
                <w:bCs/>
              </w:rPr>
              <w:t xml:space="preserve">Agent communal </w:t>
            </w:r>
            <w:r w:rsidR="008F2C13">
              <w:rPr>
                <w:rFonts w:ascii="Arial" w:hAnsi="Arial"/>
              </w:rPr>
              <w:t xml:space="preserve">              à temps plein          ou selon quelles modalités …..................................</w:t>
            </w:r>
          </w:p>
          <w:p w:rsidR="008F2C13" w:rsidRDefault="008F2C13">
            <w:pPr>
              <w:pStyle w:val="Contenudetableau"/>
              <w:rPr>
                <w:rFonts w:ascii="Arial" w:hAnsi="Arial"/>
              </w:rPr>
            </w:pPr>
            <w:r>
              <w:pict>
                <v:roundrect id="_x0000_s1029" style="position:absolute;margin-left:349.4pt;margin-top:15.5pt;width:10.5pt;height:10.5pt;z-index:251657216;mso-wrap-style:none;v-text-anchor:middle" arcsize=".5" filled="f" strokecolor="gray">
                  <v:stroke color2="#7f7f7f"/>
                </v:roundrect>
              </w:pict>
            </w:r>
            <w:r>
              <w:rPr>
                <w:rFonts w:ascii="Arial" w:hAnsi="Arial"/>
                <w:b/>
                <w:bCs/>
              </w:rPr>
              <w:t xml:space="preserve">EDUCATEUR PETITE ENFANCE </w:t>
            </w:r>
            <w:r>
              <w:rPr>
                <w:rFonts w:ascii="Arial" w:hAnsi="Arial"/>
                <w:i/>
                <w:iCs/>
              </w:rPr>
              <w:t>(en cas de mise en place d'une classe passerelle ou d'action passerelle régulière ou ponctuelle avec des structures de la petite enfance)</w:t>
            </w:r>
            <w:r>
              <w:rPr>
                <w:rFonts w:ascii="Arial" w:hAnsi="Arial"/>
              </w:rPr>
              <w:t xml:space="preserve">  </w:t>
            </w:r>
          </w:p>
          <w:p w:rsidR="008F2C13" w:rsidRDefault="008F2C13">
            <w:pPr>
              <w:pStyle w:val="Contenudetableau"/>
              <w:rPr>
                <w:rFonts w:ascii="Arial" w:hAnsi="Arial"/>
              </w:rPr>
            </w:pPr>
            <w:r>
              <w:pict>
                <v:roundrect id="_x0000_s1030" style="position:absolute;margin-left:47.2pt;margin-top:1.45pt;width:10.5pt;height:10.5pt;z-index:251658240;mso-wrap-style:none;v-text-anchor:middle" arcsize=".5" filled="f" strokecolor="gray">
                  <v:stroke color2="#7f7f7f"/>
                </v:roundrect>
              </w:pict>
            </w:r>
            <w:r>
              <w:rPr>
                <w:rFonts w:ascii="Arial" w:hAnsi="Arial"/>
                <w:b/>
                <w:bCs/>
              </w:rPr>
              <w:t>AUTRE</w:t>
            </w:r>
            <w:r>
              <w:rPr>
                <w:rFonts w:ascii="Arial" w:hAnsi="Arial"/>
              </w:rPr>
              <w:t xml:space="preserve">        …....................................</w:t>
            </w:r>
          </w:p>
        </w:tc>
      </w:tr>
      <w:tr w:rsidR="008F2C13" w:rsidTr="0075572B">
        <w:tc>
          <w:tcPr>
            <w:tcW w:w="3119" w:type="dxa"/>
            <w:tcBorders>
              <w:left w:val="single" w:sz="1" w:space="0" w:color="000000"/>
              <w:bottom w:val="single" w:sz="2" w:space="0" w:color="000000"/>
            </w:tcBorders>
            <w:shd w:val="clear" w:color="auto" w:fill="auto"/>
          </w:tcPr>
          <w:p w:rsidR="008F2C13" w:rsidRDefault="008F2C13">
            <w:pPr>
              <w:pStyle w:val="Contenudetableau"/>
              <w:rPr>
                <w:rFonts w:ascii="Arial" w:hAnsi="Arial"/>
              </w:rPr>
            </w:pPr>
            <w:r>
              <w:rPr>
                <w:rFonts w:ascii="Arial" w:hAnsi="Arial"/>
              </w:rPr>
              <w:t>EFFECTIFS PREVUS</w:t>
            </w:r>
          </w:p>
        </w:tc>
        <w:tc>
          <w:tcPr>
            <w:tcW w:w="12026" w:type="dxa"/>
            <w:gridSpan w:val="4"/>
            <w:tcBorders>
              <w:left w:val="single" w:sz="1" w:space="0" w:color="000000"/>
              <w:bottom w:val="single" w:sz="2" w:space="0" w:color="000000"/>
              <w:right w:val="single" w:sz="1" w:space="0" w:color="000000"/>
            </w:tcBorders>
            <w:shd w:val="clear" w:color="auto" w:fill="auto"/>
          </w:tcPr>
          <w:p w:rsidR="008F2C13" w:rsidRDefault="00230116">
            <w:pPr>
              <w:pStyle w:val="Contenudetableau"/>
              <w:rPr>
                <w:rFonts w:ascii="Arial" w:hAnsi="Arial"/>
              </w:rPr>
            </w:pPr>
            <w:r>
              <w:rPr>
                <w:rFonts w:ascii="Arial" w:hAnsi="Arial"/>
              </w:rPr>
              <w:t>Nombre de moins de trois ans susceptibles d’être accueillis dans l’école à la rentrée 20……</w:t>
            </w:r>
          </w:p>
          <w:p w:rsidR="00230116" w:rsidRDefault="00230116">
            <w:pPr>
              <w:pStyle w:val="Contenudetableau"/>
              <w:rPr>
                <w:rFonts w:ascii="Arial" w:hAnsi="Arial"/>
              </w:rPr>
            </w:pPr>
          </w:p>
        </w:tc>
      </w:tr>
      <w:tr w:rsidR="008F2C13" w:rsidTr="0075572B">
        <w:tc>
          <w:tcPr>
            <w:tcW w:w="3119" w:type="dxa"/>
            <w:tcBorders>
              <w:top w:val="single" w:sz="2" w:space="0" w:color="000000"/>
              <w:left w:val="single" w:sz="2" w:space="0" w:color="000000"/>
              <w:bottom w:val="single" w:sz="2" w:space="0" w:color="000000"/>
              <w:right w:val="single" w:sz="2" w:space="0" w:color="000000"/>
            </w:tcBorders>
            <w:shd w:val="clear" w:color="auto" w:fill="auto"/>
          </w:tcPr>
          <w:p w:rsidR="008F2C13" w:rsidRDefault="008F2C13">
            <w:pPr>
              <w:pStyle w:val="Contenudetableau"/>
              <w:rPr>
                <w:rFonts w:ascii="Arial" w:hAnsi="Arial"/>
              </w:rPr>
            </w:pPr>
            <w:r>
              <w:rPr>
                <w:rFonts w:ascii="Arial" w:hAnsi="Arial"/>
              </w:rPr>
              <w:t>REPARTITION</w:t>
            </w:r>
          </w:p>
        </w:tc>
        <w:tc>
          <w:tcPr>
            <w:tcW w:w="12026" w:type="dxa"/>
            <w:gridSpan w:val="4"/>
            <w:tcBorders>
              <w:top w:val="single" w:sz="2" w:space="0" w:color="000000"/>
              <w:left w:val="single" w:sz="2" w:space="0" w:color="000000"/>
              <w:bottom w:val="single" w:sz="2" w:space="0" w:color="000000"/>
              <w:right w:val="single" w:sz="2" w:space="0" w:color="000000"/>
            </w:tcBorders>
            <w:shd w:val="clear" w:color="auto" w:fill="auto"/>
          </w:tcPr>
          <w:p w:rsidR="00230116" w:rsidRDefault="008F2C13">
            <w:pPr>
              <w:pStyle w:val="Contenudetableau"/>
              <w:rPr>
                <w:rFonts w:ascii="Arial" w:hAnsi="Arial"/>
              </w:rPr>
            </w:pPr>
            <w:r>
              <w:pict>
                <v:roundrect id="_x0000_s1031" style="position:absolute;margin-left:130.85pt;margin-top:1.2pt;width:10.5pt;height:10.5pt;z-index:251659264;mso-wrap-style:none;mso-position-horizontal-relative:text;mso-position-vertical-relative:text;v-text-anchor:middle" arcsize=".5" filled="f" strokecolor="gray">
                  <v:stroke color2="#7f7f7f"/>
                </v:roundrect>
              </w:pict>
            </w:r>
            <w:r>
              <w:rPr>
                <w:rFonts w:ascii="Arial" w:hAnsi="Arial"/>
              </w:rPr>
              <w:t xml:space="preserve">Classe homogène </w:t>
            </w:r>
            <w:r w:rsidR="00230116">
              <w:rPr>
                <w:rFonts w:ascii="Arial" w:hAnsi="Arial"/>
              </w:rPr>
              <w:t>STP</w:t>
            </w:r>
          </w:p>
          <w:p w:rsidR="00A51C52" w:rsidRDefault="00A51C52">
            <w:pPr>
              <w:pStyle w:val="Contenudetableau"/>
              <w:rPr>
                <w:rFonts w:ascii="Arial" w:hAnsi="Arial"/>
              </w:rPr>
            </w:pPr>
            <w:r>
              <w:rPr>
                <w:rFonts w:ascii="Arial" w:hAnsi="Arial"/>
              </w:rPr>
              <w:t>C</w:t>
            </w:r>
            <w:r w:rsidR="00E91232">
              <w:rPr>
                <w:rFonts w:ascii="Arial" w:hAnsi="Arial"/>
              </w:rPr>
              <w:t xml:space="preserve">lasse STP- </w:t>
            </w:r>
            <w:proofErr w:type="gramStart"/>
            <w:r w:rsidR="00E91232">
              <w:rPr>
                <w:rFonts w:ascii="Arial" w:hAnsi="Arial"/>
              </w:rPr>
              <w:t>PS(</w:t>
            </w:r>
            <w:proofErr w:type="gramEnd"/>
            <w:r>
              <w:rPr>
                <w:rFonts w:ascii="Arial" w:hAnsi="Arial"/>
              </w:rPr>
              <w:t xml:space="preserve"> primo-arrivants) </w:t>
            </w:r>
            <w:r w:rsidR="00563B3C">
              <w:rPr>
                <w:rFonts w:ascii="Arial" w:hAnsi="Arial"/>
                <w:noProof/>
                <w:lang w:eastAsia="fr-FR" w:bidi="ar-SA"/>
              </w:rPr>
              <w:drawing>
                <wp:inline distT="0" distB="0" distL="0" distR="0">
                  <wp:extent cx="161925" cy="161925"/>
                  <wp:effectExtent l="0" t="0" r="9525"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srcRect/>
                          <a:stretch>
                            <a:fillRect/>
                          </a:stretch>
                        </pic:blipFill>
                        <pic:spPr bwMode="auto">
                          <a:xfrm>
                            <a:off x="0" y="0"/>
                            <a:ext cx="161925" cy="161925"/>
                          </a:xfrm>
                          <a:prstGeom prst="rect">
                            <a:avLst/>
                          </a:prstGeom>
                          <a:noFill/>
                        </pic:spPr>
                      </pic:pic>
                    </a:graphicData>
                  </a:graphic>
                </wp:inline>
              </w:drawing>
            </w:r>
          </w:p>
          <w:p w:rsidR="008F2C13" w:rsidRDefault="008F2C13">
            <w:pPr>
              <w:pStyle w:val="Contenudetableau"/>
              <w:rPr>
                <w:rFonts w:ascii="Arial" w:hAnsi="Arial"/>
              </w:rPr>
            </w:pPr>
            <w:r>
              <w:pict>
                <v:roundrect id="_x0000_s1032" style="position:absolute;margin-left:105.55pt;margin-top:1.85pt;width:10.5pt;height:10.5pt;z-index:251660288;mso-wrap-style:none;v-text-anchor:middle" arcsize=".5" filled="f" strokecolor="gray">
                  <v:stroke color2="#7f7f7f"/>
                </v:roundrect>
              </w:pict>
            </w:r>
            <w:r>
              <w:rPr>
                <w:rFonts w:ascii="Arial" w:hAnsi="Arial"/>
              </w:rPr>
              <w:t>Classe hétérogène         et quelles modalités de répartition …..............................................</w:t>
            </w:r>
          </w:p>
          <w:p w:rsidR="00E91232" w:rsidRDefault="00E91232">
            <w:pPr>
              <w:pStyle w:val="Contenudetableau"/>
              <w:rPr>
                <w:rFonts w:ascii="Arial" w:hAnsi="Arial"/>
              </w:rPr>
            </w:pPr>
            <w:r>
              <w:rPr>
                <w:rFonts w:ascii="Arial" w:hAnsi="Arial"/>
              </w:rPr>
              <w:t>Modalités de décloisonnements, de regroupements incluant d’autres élèves de l’école dans la classe de STP ou incluant des STP dans d’autres classes …………………………………………………………</w:t>
            </w:r>
          </w:p>
          <w:p w:rsidR="00A32292" w:rsidRDefault="00A32292">
            <w:pPr>
              <w:pStyle w:val="Contenudetableau"/>
              <w:rPr>
                <w:rFonts w:ascii="Arial" w:hAnsi="Arial"/>
              </w:rPr>
            </w:pPr>
          </w:p>
        </w:tc>
      </w:tr>
      <w:tr w:rsidR="008F2C13" w:rsidTr="00F53024">
        <w:trPr>
          <w:gridAfter w:val="1"/>
          <w:wAfter w:w="7" w:type="dxa"/>
        </w:trPr>
        <w:tc>
          <w:tcPr>
            <w:tcW w:w="15138" w:type="dxa"/>
            <w:gridSpan w:val="4"/>
            <w:tcBorders>
              <w:top w:val="single" w:sz="4" w:space="0" w:color="auto"/>
              <w:left w:val="single" w:sz="4" w:space="0" w:color="auto"/>
              <w:bottom w:val="single" w:sz="1" w:space="0" w:color="000000"/>
              <w:right w:val="single" w:sz="4" w:space="0" w:color="auto"/>
            </w:tcBorders>
            <w:shd w:val="clear" w:color="auto" w:fill="E6E6E6"/>
          </w:tcPr>
          <w:p w:rsidR="008F2C13" w:rsidRPr="00101FFE" w:rsidRDefault="00101FFE">
            <w:pPr>
              <w:pStyle w:val="Contenudetableau"/>
              <w:rPr>
                <w:rFonts w:ascii="Arial" w:hAnsi="Arial"/>
              </w:rPr>
            </w:pPr>
            <w:r>
              <w:rPr>
                <w:rFonts w:ascii="Arial" w:hAnsi="Arial"/>
              </w:rPr>
              <w:lastRenderedPageBreak/>
              <w:br w:type="page"/>
            </w:r>
            <w:r w:rsidR="008F2C13">
              <w:rPr>
                <w:rFonts w:ascii="Arial" w:hAnsi="Arial"/>
                <w:b/>
                <w:bCs/>
              </w:rPr>
              <w:t>LE PROJET D'ACCUEIL</w:t>
            </w:r>
          </w:p>
        </w:tc>
      </w:tr>
      <w:tr w:rsidR="008F2C13" w:rsidTr="00F53024">
        <w:trPr>
          <w:gridAfter w:val="1"/>
          <w:wAfter w:w="7" w:type="dxa"/>
        </w:trPr>
        <w:tc>
          <w:tcPr>
            <w:tcW w:w="15138" w:type="dxa"/>
            <w:gridSpan w:val="4"/>
            <w:tcBorders>
              <w:left w:val="single" w:sz="4" w:space="0" w:color="auto"/>
              <w:bottom w:val="single" w:sz="1" w:space="0" w:color="000000"/>
              <w:right w:val="single" w:sz="4" w:space="0" w:color="auto"/>
            </w:tcBorders>
            <w:shd w:val="clear" w:color="auto" w:fill="E6E6E6"/>
          </w:tcPr>
          <w:p w:rsidR="008F2C13" w:rsidRDefault="008F2C13">
            <w:pPr>
              <w:pStyle w:val="Contenudetableau"/>
              <w:rPr>
                <w:rFonts w:ascii="Arial" w:hAnsi="Arial"/>
              </w:rPr>
            </w:pPr>
            <w:r>
              <w:rPr>
                <w:rFonts w:ascii="Arial" w:hAnsi="Arial"/>
              </w:rPr>
              <w:t>Sensibilisation et découverte</w:t>
            </w:r>
          </w:p>
          <w:p w:rsidR="00772563" w:rsidRDefault="000C0E70">
            <w:pPr>
              <w:pStyle w:val="Contenudetableau"/>
              <w:rPr>
                <w:rFonts w:ascii="Arial" w:hAnsi="Arial"/>
              </w:rPr>
            </w:pPr>
            <w:r>
              <w:rPr>
                <w:rFonts w:ascii="Arial" w:hAnsi="Arial"/>
              </w:rPr>
              <w:t>La scolarisation des enfants de moins de trois ans se conçoit en complémentarité avec les autres services de la petite enfance .Tous les enfants ne sont pas en mesure d’assumer les contraintes propres à une scolarité</w:t>
            </w:r>
            <w:r w:rsidR="00772563">
              <w:rPr>
                <w:rFonts w:ascii="Arial" w:hAnsi="Arial"/>
              </w:rPr>
              <w:t> </w:t>
            </w:r>
            <w:proofErr w:type="gramStart"/>
            <w:r w:rsidR="00772563">
              <w:rPr>
                <w:rFonts w:ascii="Arial" w:hAnsi="Arial"/>
              </w:rPr>
              <w:t>:une</w:t>
            </w:r>
            <w:proofErr w:type="gramEnd"/>
            <w:r w:rsidR="00772563">
              <w:rPr>
                <w:rFonts w:ascii="Arial" w:hAnsi="Arial"/>
              </w:rPr>
              <w:t xml:space="preserve"> concertation est nécessaire pour déterminer le </w:t>
            </w:r>
          </w:p>
          <w:p w:rsidR="000C0E70" w:rsidRDefault="00772563">
            <w:pPr>
              <w:pStyle w:val="Contenudetableau"/>
              <w:rPr>
                <w:rFonts w:ascii="Arial" w:hAnsi="Arial"/>
              </w:rPr>
            </w:pPr>
            <w:r>
              <w:rPr>
                <w:rFonts w:ascii="Arial" w:hAnsi="Arial"/>
              </w:rPr>
              <w:t xml:space="preserve">moment opportun pour chacun </w:t>
            </w:r>
          </w:p>
        </w:tc>
      </w:tr>
      <w:tr w:rsidR="008F2C13" w:rsidTr="0075572B">
        <w:trPr>
          <w:gridAfter w:val="1"/>
          <w:wAfter w:w="7" w:type="dxa"/>
        </w:trPr>
        <w:tc>
          <w:tcPr>
            <w:tcW w:w="4161" w:type="dxa"/>
            <w:gridSpan w:val="2"/>
            <w:tcBorders>
              <w:left w:val="single" w:sz="4" w:space="0" w:color="auto"/>
              <w:bottom w:val="single" w:sz="1" w:space="0" w:color="000000"/>
              <w:right w:val="single" w:sz="2" w:space="0" w:color="000000"/>
            </w:tcBorders>
            <w:shd w:val="clear" w:color="auto" w:fill="auto"/>
            <w:vAlign w:val="center"/>
          </w:tcPr>
          <w:p w:rsidR="008F2C13" w:rsidRDefault="008F2C13" w:rsidP="00F53024">
            <w:pPr>
              <w:pStyle w:val="Contenudetableau"/>
              <w:rPr>
                <w:rFonts w:ascii="Arial" w:hAnsi="Arial"/>
              </w:rPr>
            </w:pPr>
            <w:r>
              <w:rPr>
                <w:rFonts w:ascii="Arial" w:hAnsi="Arial"/>
              </w:rPr>
              <w:t>Modalités de sensibilisation et d'information aux parents</w:t>
            </w:r>
          </w:p>
        </w:tc>
        <w:tc>
          <w:tcPr>
            <w:tcW w:w="10977" w:type="dxa"/>
            <w:gridSpan w:val="2"/>
            <w:tcBorders>
              <w:top w:val="single" w:sz="4" w:space="0" w:color="auto"/>
              <w:left w:val="single" w:sz="2" w:space="0" w:color="000000"/>
              <w:bottom w:val="single" w:sz="4" w:space="0" w:color="auto"/>
              <w:right w:val="single" w:sz="4" w:space="0" w:color="auto"/>
            </w:tcBorders>
            <w:shd w:val="clear" w:color="auto" w:fill="auto"/>
          </w:tcPr>
          <w:p w:rsidR="008F2C13" w:rsidRDefault="00E91232">
            <w:pPr>
              <w:pStyle w:val="Contenudetableau"/>
              <w:rPr>
                <w:rFonts w:ascii="Arial" w:hAnsi="Arial"/>
              </w:rPr>
            </w:pPr>
            <w:r>
              <w:rPr>
                <w:rFonts w:ascii="Arial" w:hAnsi="Arial"/>
              </w:rPr>
              <w:t>Lors de l’inscription</w:t>
            </w:r>
            <w:r w:rsidR="000C0E70">
              <w:rPr>
                <w:rFonts w:ascii="Arial" w:hAnsi="Arial"/>
              </w:rPr>
              <w:t> :</w:t>
            </w:r>
          </w:p>
          <w:p w:rsidR="00E91232" w:rsidRDefault="00E91232">
            <w:pPr>
              <w:pStyle w:val="Contenudetableau"/>
              <w:rPr>
                <w:rFonts w:ascii="Arial" w:hAnsi="Arial"/>
              </w:rPr>
            </w:pPr>
          </w:p>
          <w:p w:rsidR="00E91232" w:rsidRDefault="00E91232">
            <w:pPr>
              <w:pStyle w:val="Contenudetableau"/>
              <w:rPr>
                <w:rFonts w:ascii="Arial" w:hAnsi="Arial"/>
              </w:rPr>
            </w:pPr>
          </w:p>
          <w:p w:rsidR="00E91232" w:rsidRDefault="00E91232">
            <w:pPr>
              <w:pStyle w:val="Contenudetableau"/>
              <w:rPr>
                <w:rFonts w:ascii="Arial" w:hAnsi="Arial"/>
              </w:rPr>
            </w:pPr>
          </w:p>
          <w:p w:rsidR="00E91232" w:rsidRDefault="00E91232">
            <w:pPr>
              <w:pStyle w:val="Contenudetableau"/>
              <w:rPr>
                <w:rFonts w:ascii="Arial" w:hAnsi="Arial"/>
              </w:rPr>
            </w:pPr>
            <w:r>
              <w:rPr>
                <w:rFonts w:ascii="Arial" w:hAnsi="Arial"/>
              </w:rPr>
              <w:t>Présentation et explicitation du projet de scolarisation des enfants de moins de trois ans</w:t>
            </w:r>
            <w:r w:rsidR="000C0E70">
              <w:rPr>
                <w:rFonts w:ascii="Arial" w:hAnsi="Arial"/>
              </w:rPr>
              <w:t> :</w:t>
            </w:r>
            <w:r>
              <w:rPr>
                <w:rFonts w:ascii="Arial" w:hAnsi="Arial"/>
              </w:rPr>
              <w:t xml:space="preserve"> </w:t>
            </w:r>
          </w:p>
          <w:p w:rsidR="000C0E70" w:rsidRDefault="000C0E70">
            <w:pPr>
              <w:pStyle w:val="Contenudetableau"/>
              <w:rPr>
                <w:rFonts w:ascii="Arial" w:hAnsi="Arial"/>
              </w:rPr>
            </w:pPr>
          </w:p>
          <w:p w:rsidR="000C0E70" w:rsidRDefault="000C0E70">
            <w:pPr>
              <w:pStyle w:val="Contenudetableau"/>
              <w:rPr>
                <w:rFonts w:ascii="Arial" w:hAnsi="Arial"/>
              </w:rPr>
            </w:pPr>
          </w:p>
          <w:p w:rsidR="0075572B" w:rsidRDefault="0075572B">
            <w:pPr>
              <w:pStyle w:val="Contenudetableau"/>
              <w:rPr>
                <w:rFonts w:ascii="Arial" w:hAnsi="Arial"/>
              </w:rPr>
            </w:pPr>
          </w:p>
          <w:p w:rsidR="000C0E70" w:rsidRDefault="000C0E70">
            <w:pPr>
              <w:pStyle w:val="Contenudetableau"/>
              <w:rPr>
                <w:rFonts w:ascii="Arial" w:hAnsi="Arial"/>
              </w:rPr>
            </w:pPr>
          </w:p>
          <w:p w:rsidR="000C0E70" w:rsidRDefault="000C0E70">
            <w:pPr>
              <w:pStyle w:val="Contenudetableau"/>
              <w:rPr>
                <w:rFonts w:ascii="Arial" w:hAnsi="Arial"/>
              </w:rPr>
            </w:pPr>
            <w:r>
              <w:rPr>
                <w:rFonts w:ascii="Arial" w:hAnsi="Arial"/>
              </w:rPr>
              <w:t>Constitution d’outils, d’espaces dans l’école ou la classe, garantissant une communication régulière et positive des réussites de l’élève, de ses progrès, de ses découvertes au fil de l’année scolaire :</w:t>
            </w:r>
          </w:p>
          <w:p w:rsidR="00F53024" w:rsidRDefault="00F53024">
            <w:pPr>
              <w:pStyle w:val="Contenudetableau"/>
              <w:rPr>
                <w:rFonts w:ascii="Arial" w:hAnsi="Arial"/>
              </w:rPr>
            </w:pPr>
          </w:p>
          <w:p w:rsidR="000C0E70" w:rsidRDefault="000C0E70">
            <w:pPr>
              <w:pStyle w:val="Contenudetableau"/>
              <w:rPr>
                <w:rFonts w:ascii="Arial" w:hAnsi="Arial"/>
              </w:rPr>
            </w:pPr>
          </w:p>
          <w:p w:rsidR="000C0E70" w:rsidRDefault="000C0E70">
            <w:pPr>
              <w:pStyle w:val="Contenudetableau"/>
              <w:rPr>
                <w:rFonts w:ascii="Arial" w:hAnsi="Arial"/>
              </w:rPr>
            </w:pPr>
          </w:p>
          <w:p w:rsidR="000C0E70" w:rsidRDefault="000C0E70">
            <w:pPr>
              <w:pStyle w:val="Contenudetableau"/>
              <w:rPr>
                <w:rFonts w:ascii="Arial" w:hAnsi="Arial"/>
              </w:rPr>
            </w:pPr>
          </w:p>
          <w:p w:rsidR="000C0E70" w:rsidRDefault="000C0E70">
            <w:pPr>
              <w:pStyle w:val="Contenudetableau"/>
              <w:rPr>
                <w:rFonts w:ascii="Arial" w:hAnsi="Arial"/>
              </w:rPr>
            </w:pPr>
          </w:p>
        </w:tc>
      </w:tr>
      <w:tr w:rsidR="008F2C13" w:rsidTr="0075572B">
        <w:tblPrEx>
          <w:tblCellMar>
            <w:top w:w="0" w:type="dxa"/>
            <w:left w:w="0" w:type="dxa"/>
            <w:bottom w:w="0" w:type="dxa"/>
            <w:right w:w="0" w:type="dxa"/>
          </w:tblCellMar>
        </w:tblPrEx>
        <w:trPr>
          <w:gridAfter w:val="1"/>
          <w:wAfter w:w="7" w:type="dxa"/>
        </w:trPr>
        <w:tc>
          <w:tcPr>
            <w:tcW w:w="4161" w:type="dxa"/>
            <w:gridSpan w:val="2"/>
            <w:tcBorders>
              <w:top w:val="single" w:sz="4" w:space="0" w:color="auto"/>
              <w:left w:val="single" w:sz="4" w:space="0" w:color="auto"/>
              <w:bottom w:val="single" w:sz="2" w:space="0" w:color="000000"/>
            </w:tcBorders>
            <w:shd w:val="clear" w:color="auto" w:fill="auto"/>
            <w:vAlign w:val="center"/>
          </w:tcPr>
          <w:p w:rsidR="008F2C13" w:rsidRDefault="008F2C13" w:rsidP="00E91232">
            <w:pPr>
              <w:pStyle w:val="Contenudetableau"/>
              <w:rPr>
                <w:rFonts w:ascii="Arial" w:hAnsi="Arial"/>
              </w:rPr>
            </w:pPr>
            <w:r>
              <w:rPr>
                <w:rFonts w:ascii="Arial" w:hAnsi="Arial"/>
              </w:rPr>
              <w:t>Modalités d'accueil et de découverte avant la rentrée</w:t>
            </w:r>
            <w:r w:rsidR="00E91232">
              <w:rPr>
                <w:rFonts w:ascii="Arial" w:hAnsi="Arial"/>
              </w:rPr>
              <w:t xml:space="preserve">, accueil préparatoire en classe de l’enfant </w:t>
            </w:r>
          </w:p>
        </w:tc>
        <w:tc>
          <w:tcPr>
            <w:tcW w:w="10977" w:type="dxa"/>
            <w:gridSpan w:val="2"/>
            <w:tcBorders>
              <w:top w:val="single" w:sz="4" w:space="0" w:color="auto"/>
              <w:bottom w:val="single" w:sz="2" w:space="0" w:color="000000"/>
              <w:right w:val="single" w:sz="4" w:space="0" w:color="auto"/>
            </w:tcBorders>
            <w:shd w:val="clear" w:color="auto" w:fill="auto"/>
          </w:tcPr>
          <w:tbl>
            <w:tblPr>
              <w:tblW w:w="0" w:type="auto"/>
              <w:tblBorders>
                <w:left w:val="single" w:sz="2" w:space="0" w:color="000000"/>
                <w:bottom w:val="single" w:sz="2" w:space="0" w:color="000000"/>
                <w:right w:val="single" w:sz="4" w:space="0" w:color="auto"/>
                <w:insideH w:val="single" w:sz="2" w:space="0" w:color="000000"/>
                <w:insideV w:val="single" w:sz="2" w:space="0" w:color="000000"/>
              </w:tblBorders>
              <w:tblLayout w:type="fixed"/>
              <w:tblCellMar>
                <w:top w:w="55" w:type="dxa"/>
                <w:left w:w="55" w:type="dxa"/>
                <w:bottom w:w="55" w:type="dxa"/>
                <w:right w:w="55" w:type="dxa"/>
              </w:tblCellMar>
              <w:tblLook w:val="0000"/>
            </w:tblPr>
            <w:tblGrid>
              <w:gridCol w:w="10976"/>
            </w:tblGrid>
            <w:tr w:rsidR="008F2C13" w:rsidTr="0075572B">
              <w:tc>
                <w:tcPr>
                  <w:tcW w:w="10976" w:type="dxa"/>
                  <w:tcBorders>
                    <w:bottom w:val="single" w:sz="4" w:space="0" w:color="auto"/>
                  </w:tcBorders>
                  <w:shd w:val="clear" w:color="auto" w:fill="auto"/>
                </w:tcPr>
                <w:p w:rsidR="008F2C13" w:rsidRDefault="008F2C13">
                  <w:pPr>
                    <w:pStyle w:val="Contenudetableau"/>
                    <w:rPr>
                      <w:rFonts w:ascii="Arial" w:hAnsi="Arial"/>
                    </w:rPr>
                  </w:pPr>
                  <w:r>
                    <w:rPr>
                      <w:rFonts w:ascii="Arial" w:hAnsi="Arial"/>
                    </w:rPr>
                    <w:t>Avec les structures « petite enfance » existantes</w:t>
                  </w:r>
                  <w:r w:rsidR="00772563">
                    <w:rPr>
                      <w:rFonts w:ascii="Arial" w:hAnsi="Arial"/>
                    </w:rPr>
                    <w:t> </w:t>
                  </w:r>
                </w:p>
                <w:p w:rsidR="00772563" w:rsidRDefault="00772563">
                  <w:pPr>
                    <w:pStyle w:val="Contenudetableau"/>
                    <w:rPr>
                      <w:rFonts w:ascii="Arial" w:hAnsi="Arial"/>
                    </w:rPr>
                  </w:pPr>
                  <w:r>
                    <w:rPr>
                      <w:rFonts w:ascii="Arial" w:hAnsi="Arial"/>
                    </w:rPr>
                    <w:t>L’équipe pédagogique prendra les contacts avec les partenaires et professionnels agissant auprès de la petite enfance sur son territoire de recrutement pour envisager avec eux les enjeux et les modalités de collaboration au service de ces tout-petits.</w:t>
                  </w:r>
                </w:p>
                <w:p w:rsidR="008F2C13" w:rsidRDefault="008F2C13">
                  <w:pPr>
                    <w:pStyle w:val="Contenudetableau"/>
                    <w:rPr>
                      <w:rFonts w:ascii="Arial" w:hAnsi="Arial"/>
                    </w:rPr>
                  </w:pPr>
                </w:p>
                <w:p w:rsidR="008F2C13" w:rsidRDefault="008F2C13">
                  <w:pPr>
                    <w:pStyle w:val="Contenudetableau"/>
                    <w:rPr>
                      <w:rFonts w:ascii="Arial" w:hAnsi="Arial"/>
                    </w:rPr>
                  </w:pPr>
                </w:p>
                <w:p w:rsidR="008F2C13" w:rsidRDefault="008F2C13">
                  <w:pPr>
                    <w:pStyle w:val="Contenudetableau"/>
                    <w:rPr>
                      <w:rFonts w:ascii="Arial" w:hAnsi="Arial"/>
                    </w:rPr>
                  </w:pPr>
                </w:p>
              </w:tc>
            </w:tr>
            <w:tr w:rsidR="008F2C13" w:rsidTr="0075572B">
              <w:tc>
                <w:tcPr>
                  <w:tcW w:w="10976" w:type="dxa"/>
                  <w:tcBorders>
                    <w:top w:val="single" w:sz="4" w:space="0" w:color="auto"/>
                    <w:bottom w:val="single" w:sz="4" w:space="0" w:color="auto"/>
                  </w:tcBorders>
                  <w:shd w:val="clear" w:color="auto" w:fill="auto"/>
                </w:tcPr>
                <w:p w:rsidR="008F2C13" w:rsidRDefault="008F2C13">
                  <w:pPr>
                    <w:pStyle w:val="Contenudetableau"/>
                    <w:rPr>
                      <w:rFonts w:ascii="Arial" w:hAnsi="Arial"/>
                    </w:rPr>
                  </w:pPr>
                  <w:r>
                    <w:rPr>
                      <w:rFonts w:ascii="Arial" w:hAnsi="Arial"/>
                    </w:rPr>
                    <w:t>Avec les familles</w:t>
                  </w:r>
                </w:p>
                <w:p w:rsidR="008F2C13" w:rsidRDefault="008F2C13">
                  <w:pPr>
                    <w:pStyle w:val="Contenudetableau"/>
                    <w:rPr>
                      <w:rFonts w:ascii="Arial" w:hAnsi="Arial"/>
                    </w:rPr>
                  </w:pPr>
                </w:p>
                <w:p w:rsidR="008F2C13" w:rsidRDefault="008F2C13">
                  <w:pPr>
                    <w:pStyle w:val="Contenudetableau"/>
                    <w:rPr>
                      <w:rFonts w:ascii="Arial" w:hAnsi="Arial"/>
                    </w:rPr>
                  </w:pPr>
                </w:p>
                <w:p w:rsidR="008F2C13" w:rsidRDefault="008F2C13">
                  <w:pPr>
                    <w:pStyle w:val="Contenudetableau"/>
                    <w:rPr>
                      <w:rFonts w:ascii="Arial" w:hAnsi="Arial"/>
                    </w:rPr>
                  </w:pPr>
                </w:p>
              </w:tc>
            </w:tr>
          </w:tbl>
          <w:p w:rsidR="008F2C13" w:rsidRDefault="008F2C13">
            <w:pPr>
              <w:pStyle w:val="Contenudetableau"/>
              <w:rPr>
                <w:rFonts w:ascii="Arial" w:hAnsi="Arial"/>
              </w:rPr>
            </w:pPr>
          </w:p>
        </w:tc>
      </w:tr>
      <w:tr w:rsidR="008F2C13" w:rsidTr="0075572B">
        <w:trPr>
          <w:gridAfter w:val="1"/>
          <w:wAfter w:w="7" w:type="dxa"/>
        </w:trPr>
        <w:tc>
          <w:tcPr>
            <w:tcW w:w="4161" w:type="dxa"/>
            <w:gridSpan w:val="2"/>
            <w:tcBorders>
              <w:top w:val="single" w:sz="2" w:space="0" w:color="000000"/>
              <w:left w:val="single" w:sz="4" w:space="0" w:color="auto"/>
              <w:bottom w:val="single" w:sz="2" w:space="0" w:color="000000"/>
              <w:right w:val="single" w:sz="2" w:space="0" w:color="000000"/>
            </w:tcBorders>
            <w:shd w:val="clear" w:color="auto" w:fill="auto"/>
            <w:vAlign w:val="center"/>
          </w:tcPr>
          <w:p w:rsidR="008F2C13" w:rsidRDefault="008F2C13" w:rsidP="00F53024">
            <w:pPr>
              <w:pStyle w:val="Contenudetableau"/>
              <w:rPr>
                <w:rFonts w:ascii="Arial" w:hAnsi="Arial"/>
              </w:rPr>
            </w:pPr>
            <w:r>
              <w:rPr>
                <w:rFonts w:ascii="Arial" w:hAnsi="Arial"/>
              </w:rPr>
              <w:lastRenderedPageBreak/>
              <w:t>Modalités de mise en œuvre de la rentrée échelonnée</w:t>
            </w:r>
          </w:p>
        </w:tc>
        <w:tc>
          <w:tcPr>
            <w:tcW w:w="10977" w:type="dxa"/>
            <w:gridSpan w:val="2"/>
            <w:tcBorders>
              <w:top w:val="single" w:sz="2" w:space="0" w:color="000000"/>
              <w:left w:val="single" w:sz="2" w:space="0" w:color="000000"/>
              <w:bottom w:val="single" w:sz="2" w:space="0" w:color="000000"/>
              <w:right w:val="single" w:sz="4" w:space="0" w:color="auto"/>
            </w:tcBorders>
            <w:shd w:val="clear" w:color="auto" w:fill="auto"/>
          </w:tcPr>
          <w:p w:rsidR="008F2C13" w:rsidRDefault="008F2C13">
            <w:pPr>
              <w:pStyle w:val="Contenudetableau"/>
              <w:rPr>
                <w:rFonts w:ascii="Arial" w:hAnsi="Arial"/>
              </w:rPr>
            </w:pPr>
          </w:p>
          <w:p w:rsidR="00F53024" w:rsidRDefault="00F53024">
            <w:pPr>
              <w:pStyle w:val="Contenudetableau"/>
              <w:rPr>
                <w:rFonts w:ascii="Arial" w:hAnsi="Arial"/>
              </w:rPr>
            </w:pPr>
          </w:p>
          <w:p w:rsidR="00F53024" w:rsidRDefault="00F53024">
            <w:pPr>
              <w:pStyle w:val="Contenudetableau"/>
              <w:rPr>
                <w:rFonts w:ascii="Arial" w:hAnsi="Arial"/>
              </w:rPr>
            </w:pPr>
          </w:p>
        </w:tc>
      </w:tr>
      <w:tr w:rsidR="008F2C13" w:rsidTr="0075572B">
        <w:trPr>
          <w:gridAfter w:val="1"/>
          <w:wAfter w:w="7" w:type="dxa"/>
        </w:trPr>
        <w:tc>
          <w:tcPr>
            <w:tcW w:w="4161" w:type="dxa"/>
            <w:gridSpan w:val="2"/>
            <w:tcBorders>
              <w:top w:val="single" w:sz="2" w:space="0" w:color="000000"/>
              <w:left w:val="single" w:sz="4" w:space="0" w:color="auto"/>
              <w:bottom w:val="single" w:sz="1" w:space="0" w:color="000000"/>
            </w:tcBorders>
            <w:shd w:val="clear" w:color="auto" w:fill="auto"/>
            <w:vAlign w:val="center"/>
          </w:tcPr>
          <w:p w:rsidR="008F2C13" w:rsidRDefault="008F2C13" w:rsidP="00F53024">
            <w:pPr>
              <w:pStyle w:val="Contenudetableau"/>
              <w:rPr>
                <w:rFonts w:ascii="Arial" w:hAnsi="Arial"/>
              </w:rPr>
            </w:pPr>
            <w:r>
              <w:rPr>
                <w:rFonts w:ascii="Arial" w:hAnsi="Arial"/>
              </w:rPr>
              <w:t>Modalités d'accueil et durée de la présence des parents dans l'école</w:t>
            </w:r>
          </w:p>
        </w:tc>
        <w:tc>
          <w:tcPr>
            <w:tcW w:w="10977" w:type="dxa"/>
            <w:gridSpan w:val="2"/>
            <w:tcBorders>
              <w:top w:val="single" w:sz="2" w:space="0" w:color="000000"/>
              <w:left w:val="single" w:sz="1" w:space="0" w:color="000000"/>
              <w:bottom w:val="single" w:sz="1" w:space="0" w:color="000000"/>
              <w:right w:val="single" w:sz="4" w:space="0" w:color="auto"/>
            </w:tcBorders>
            <w:shd w:val="clear" w:color="auto" w:fill="auto"/>
          </w:tcPr>
          <w:p w:rsidR="008F2C13" w:rsidRDefault="008F2C13">
            <w:pPr>
              <w:pStyle w:val="Contenudetableau"/>
              <w:rPr>
                <w:rFonts w:ascii="Arial" w:hAnsi="Arial"/>
              </w:rPr>
            </w:pPr>
          </w:p>
          <w:p w:rsidR="00F53024" w:rsidRDefault="00F53024">
            <w:pPr>
              <w:pStyle w:val="Contenudetableau"/>
              <w:rPr>
                <w:rFonts w:ascii="Arial" w:hAnsi="Arial"/>
              </w:rPr>
            </w:pPr>
          </w:p>
          <w:p w:rsidR="00F53024" w:rsidRDefault="00F53024">
            <w:pPr>
              <w:pStyle w:val="Contenudetableau"/>
              <w:rPr>
                <w:rFonts w:ascii="Arial" w:hAnsi="Arial"/>
              </w:rPr>
            </w:pPr>
          </w:p>
        </w:tc>
      </w:tr>
      <w:tr w:rsidR="008F2C13" w:rsidTr="00F53024">
        <w:trPr>
          <w:gridAfter w:val="1"/>
          <w:wAfter w:w="7" w:type="dxa"/>
          <w:trHeight w:val="78"/>
        </w:trPr>
        <w:tc>
          <w:tcPr>
            <w:tcW w:w="15138" w:type="dxa"/>
            <w:gridSpan w:val="4"/>
            <w:tcBorders>
              <w:left w:val="single" w:sz="4" w:space="0" w:color="auto"/>
              <w:bottom w:val="single" w:sz="1" w:space="0" w:color="000000"/>
              <w:right w:val="single" w:sz="4" w:space="0" w:color="auto"/>
            </w:tcBorders>
            <w:shd w:val="clear" w:color="auto" w:fill="E6E6E6"/>
            <w:vAlign w:val="center"/>
          </w:tcPr>
          <w:p w:rsidR="008F2C13" w:rsidRDefault="008F2C13" w:rsidP="00F53024">
            <w:pPr>
              <w:pStyle w:val="Contenudetableau"/>
              <w:rPr>
                <w:rFonts w:ascii="Arial" w:hAnsi="Arial"/>
              </w:rPr>
            </w:pPr>
            <w:r>
              <w:rPr>
                <w:rFonts w:ascii="Arial" w:hAnsi="Arial"/>
              </w:rPr>
              <w:t>Fonctionnement</w:t>
            </w:r>
          </w:p>
        </w:tc>
      </w:tr>
      <w:tr w:rsidR="008C7E64" w:rsidTr="00D2389D">
        <w:trPr>
          <w:gridAfter w:val="1"/>
          <w:wAfter w:w="7" w:type="dxa"/>
        </w:trPr>
        <w:tc>
          <w:tcPr>
            <w:tcW w:w="4161" w:type="dxa"/>
            <w:gridSpan w:val="2"/>
            <w:tcBorders>
              <w:left w:val="single" w:sz="4" w:space="0" w:color="auto"/>
              <w:bottom w:val="single" w:sz="1" w:space="0" w:color="000000"/>
            </w:tcBorders>
            <w:shd w:val="clear" w:color="auto" w:fill="auto"/>
            <w:vAlign w:val="center"/>
          </w:tcPr>
          <w:p w:rsidR="008C7E64" w:rsidRDefault="008C7E64" w:rsidP="00F53024">
            <w:pPr>
              <w:pStyle w:val="Contenudetableau"/>
              <w:rPr>
                <w:rFonts w:ascii="Arial" w:hAnsi="Arial"/>
              </w:rPr>
            </w:pPr>
            <w:r>
              <w:rPr>
                <w:rFonts w:ascii="Arial" w:hAnsi="Arial"/>
              </w:rPr>
              <w:t xml:space="preserve">Disposition, configuration et aménagement des locaux </w:t>
            </w:r>
          </w:p>
        </w:tc>
        <w:tc>
          <w:tcPr>
            <w:tcW w:w="10977" w:type="dxa"/>
            <w:gridSpan w:val="2"/>
            <w:tcBorders>
              <w:left w:val="single" w:sz="1" w:space="0" w:color="000000"/>
              <w:bottom w:val="single" w:sz="1" w:space="0" w:color="000000"/>
              <w:right w:val="single" w:sz="4" w:space="0" w:color="auto"/>
            </w:tcBorders>
            <w:shd w:val="clear" w:color="auto" w:fill="auto"/>
          </w:tcPr>
          <w:p w:rsidR="008C7E64" w:rsidRDefault="008C7E64">
            <w:pPr>
              <w:pStyle w:val="Contenudetableau"/>
              <w:rPr>
                <w:rFonts w:ascii="Arial" w:hAnsi="Arial"/>
              </w:rPr>
            </w:pPr>
            <w:r>
              <w:rPr>
                <w:rFonts w:ascii="Arial" w:hAnsi="Arial"/>
              </w:rPr>
              <w:t>Aménagement de l’espace classe pour l’accueil de rentrée et son évolution dans le temps : coins jeux, mobilier, espaces moteurs, affichages….</w:t>
            </w:r>
          </w:p>
          <w:p w:rsidR="008C7E64" w:rsidRDefault="008C7E64">
            <w:pPr>
              <w:pStyle w:val="Contenudetableau"/>
              <w:rPr>
                <w:rFonts w:ascii="Arial" w:hAnsi="Arial"/>
              </w:rPr>
            </w:pPr>
          </w:p>
          <w:p w:rsidR="008C7E64" w:rsidRDefault="008C7E64">
            <w:pPr>
              <w:pStyle w:val="Contenudetableau"/>
              <w:rPr>
                <w:rFonts w:ascii="Arial" w:hAnsi="Arial"/>
              </w:rPr>
            </w:pPr>
          </w:p>
          <w:p w:rsidR="0075572B" w:rsidRDefault="0075572B">
            <w:pPr>
              <w:pStyle w:val="Contenudetableau"/>
              <w:rPr>
                <w:rFonts w:ascii="Arial" w:hAnsi="Arial"/>
              </w:rPr>
            </w:pPr>
          </w:p>
          <w:p w:rsidR="008C7E64" w:rsidRDefault="008C7E64">
            <w:pPr>
              <w:pStyle w:val="Contenudetableau"/>
              <w:rPr>
                <w:rFonts w:ascii="Arial" w:hAnsi="Arial"/>
              </w:rPr>
            </w:pPr>
            <w:r>
              <w:rPr>
                <w:rFonts w:ascii="Arial" w:hAnsi="Arial"/>
              </w:rPr>
              <w:t>Inventaire du matériel existant, prévisions d’achats ;</w:t>
            </w:r>
          </w:p>
          <w:p w:rsidR="008C7E64" w:rsidRDefault="008C7E64">
            <w:pPr>
              <w:pStyle w:val="Contenudetableau"/>
              <w:rPr>
                <w:rFonts w:ascii="Arial" w:hAnsi="Arial"/>
              </w:rPr>
            </w:pPr>
          </w:p>
          <w:p w:rsidR="008C7E64" w:rsidRDefault="008C7E64">
            <w:pPr>
              <w:pStyle w:val="Contenudetableau"/>
              <w:rPr>
                <w:rFonts w:ascii="Arial" w:hAnsi="Arial"/>
              </w:rPr>
            </w:pPr>
          </w:p>
          <w:p w:rsidR="008C7E64" w:rsidRDefault="008C7E64">
            <w:pPr>
              <w:pStyle w:val="Contenudetableau"/>
              <w:rPr>
                <w:rFonts w:ascii="Arial" w:hAnsi="Arial"/>
              </w:rPr>
            </w:pPr>
            <w:r>
              <w:rPr>
                <w:rFonts w:ascii="Arial" w:hAnsi="Arial"/>
              </w:rPr>
              <w:t>Les liens avec  les autres espaces de l’école : extérieur, salle de repos, toilettes, espace moteur…</w:t>
            </w:r>
          </w:p>
          <w:p w:rsidR="008C7E64" w:rsidRDefault="008C7E64">
            <w:pPr>
              <w:pStyle w:val="Contenudetableau"/>
              <w:rPr>
                <w:rFonts w:ascii="Arial" w:hAnsi="Arial"/>
              </w:rPr>
            </w:pPr>
          </w:p>
          <w:p w:rsidR="008C7E64" w:rsidRDefault="008C7E64">
            <w:pPr>
              <w:pStyle w:val="Contenudetableau"/>
              <w:rPr>
                <w:rFonts w:ascii="Arial" w:hAnsi="Arial"/>
              </w:rPr>
            </w:pPr>
          </w:p>
          <w:p w:rsidR="008C7E64" w:rsidRDefault="008C7E64">
            <w:pPr>
              <w:pStyle w:val="Contenudetableau"/>
              <w:rPr>
                <w:rFonts w:ascii="Arial" w:hAnsi="Arial"/>
              </w:rPr>
            </w:pPr>
          </w:p>
          <w:p w:rsidR="008C7E64" w:rsidRDefault="008C7E64">
            <w:pPr>
              <w:pStyle w:val="Contenudetableau"/>
              <w:rPr>
                <w:rFonts w:ascii="Arial" w:hAnsi="Arial"/>
              </w:rPr>
            </w:pPr>
          </w:p>
        </w:tc>
      </w:tr>
      <w:tr w:rsidR="00772563" w:rsidTr="0075572B">
        <w:trPr>
          <w:gridAfter w:val="1"/>
          <w:wAfter w:w="7" w:type="dxa"/>
        </w:trPr>
        <w:tc>
          <w:tcPr>
            <w:tcW w:w="4161" w:type="dxa"/>
            <w:gridSpan w:val="2"/>
            <w:tcBorders>
              <w:left w:val="single" w:sz="4" w:space="0" w:color="auto"/>
              <w:bottom w:val="single" w:sz="2" w:space="0" w:color="000000"/>
            </w:tcBorders>
            <w:shd w:val="clear" w:color="auto" w:fill="auto"/>
            <w:vAlign w:val="center"/>
          </w:tcPr>
          <w:p w:rsidR="008C7E64" w:rsidRDefault="008C7E64" w:rsidP="00F53024">
            <w:pPr>
              <w:pStyle w:val="Contenudetableau"/>
              <w:rPr>
                <w:rFonts w:ascii="Arial" w:hAnsi="Arial"/>
              </w:rPr>
            </w:pPr>
          </w:p>
          <w:p w:rsidR="008C7E64" w:rsidRDefault="008C7E64" w:rsidP="00F53024">
            <w:pPr>
              <w:pStyle w:val="Contenudetableau"/>
              <w:rPr>
                <w:rFonts w:ascii="Arial" w:hAnsi="Arial"/>
              </w:rPr>
            </w:pPr>
          </w:p>
          <w:p w:rsidR="008C7E64" w:rsidRDefault="008C7E64" w:rsidP="00F53024">
            <w:pPr>
              <w:pStyle w:val="Contenudetableau"/>
              <w:rPr>
                <w:rFonts w:ascii="Arial" w:hAnsi="Arial"/>
              </w:rPr>
            </w:pPr>
          </w:p>
          <w:p w:rsidR="00772563" w:rsidRDefault="00772563" w:rsidP="00F53024">
            <w:pPr>
              <w:pStyle w:val="Contenudetableau"/>
              <w:rPr>
                <w:rFonts w:ascii="Arial" w:hAnsi="Arial"/>
              </w:rPr>
            </w:pPr>
            <w:r>
              <w:rPr>
                <w:rFonts w:ascii="Arial" w:hAnsi="Arial"/>
              </w:rPr>
              <w:t>Gestion du temps et rythme des activités:</w:t>
            </w:r>
          </w:p>
          <w:p w:rsidR="00772563" w:rsidRDefault="00772563" w:rsidP="00F53024">
            <w:pPr>
              <w:pStyle w:val="Contenudetableau"/>
              <w:rPr>
                <w:rFonts w:ascii="Arial" w:hAnsi="Arial"/>
                <w:i/>
                <w:iCs/>
              </w:rPr>
            </w:pPr>
            <w:r>
              <w:rPr>
                <w:rFonts w:ascii="Arial" w:hAnsi="Arial"/>
                <w:i/>
                <w:iCs/>
              </w:rPr>
              <w:t>Souplesse et aménagements</w:t>
            </w:r>
          </w:p>
          <w:p w:rsidR="00772563" w:rsidRDefault="00772563" w:rsidP="00F53024">
            <w:pPr>
              <w:pStyle w:val="Contenudetableau"/>
              <w:rPr>
                <w:rFonts w:ascii="Arial" w:hAnsi="Arial"/>
                <w:i/>
                <w:iCs/>
              </w:rPr>
            </w:pPr>
            <w:r>
              <w:rPr>
                <w:rFonts w:ascii="Arial" w:hAnsi="Arial"/>
                <w:i/>
                <w:iCs/>
              </w:rPr>
              <w:t xml:space="preserve">Les aménagements pour l’accueil et leurs évolutions </w:t>
            </w:r>
          </w:p>
          <w:p w:rsidR="00772563" w:rsidRDefault="00772563" w:rsidP="00772563">
            <w:pPr>
              <w:pStyle w:val="Contenudetableau"/>
              <w:numPr>
                <w:ilvl w:val="0"/>
                <w:numId w:val="3"/>
              </w:numPr>
              <w:rPr>
                <w:rFonts w:ascii="Arial" w:hAnsi="Arial"/>
                <w:i/>
                <w:iCs/>
              </w:rPr>
            </w:pPr>
            <w:r>
              <w:rPr>
                <w:rFonts w:ascii="Arial" w:hAnsi="Arial"/>
                <w:i/>
                <w:iCs/>
              </w:rPr>
              <w:t>de manière différenciée</w:t>
            </w:r>
          </w:p>
          <w:p w:rsidR="00772563" w:rsidRDefault="00772563" w:rsidP="00772563">
            <w:pPr>
              <w:pStyle w:val="Contenudetableau"/>
              <w:numPr>
                <w:ilvl w:val="0"/>
                <w:numId w:val="3"/>
              </w:numPr>
              <w:rPr>
                <w:rFonts w:ascii="Arial" w:hAnsi="Arial"/>
                <w:i/>
                <w:iCs/>
              </w:rPr>
            </w:pPr>
            <w:r>
              <w:rPr>
                <w:rFonts w:ascii="Arial" w:hAnsi="Arial"/>
                <w:i/>
                <w:iCs/>
              </w:rPr>
              <w:t xml:space="preserve">de manière progressive au fil de l’année </w:t>
            </w:r>
          </w:p>
          <w:p w:rsidR="00772563" w:rsidRDefault="00772563" w:rsidP="00F53024">
            <w:pPr>
              <w:pStyle w:val="Contenudetableau"/>
              <w:rPr>
                <w:rFonts w:ascii="Arial" w:hAnsi="Arial"/>
                <w:i/>
                <w:iCs/>
              </w:rPr>
            </w:pPr>
          </w:p>
        </w:tc>
        <w:tc>
          <w:tcPr>
            <w:tcW w:w="10977" w:type="dxa"/>
            <w:gridSpan w:val="2"/>
            <w:tcBorders>
              <w:left w:val="single" w:sz="1" w:space="0" w:color="000000"/>
              <w:bottom w:val="single" w:sz="2" w:space="0" w:color="000000"/>
              <w:right w:val="single" w:sz="4" w:space="0" w:color="auto"/>
            </w:tcBorders>
            <w:shd w:val="clear" w:color="auto" w:fill="auto"/>
          </w:tcPr>
          <w:p w:rsidR="00772563" w:rsidRDefault="00772563">
            <w:pPr>
              <w:pStyle w:val="Contenudetableau"/>
              <w:rPr>
                <w:rFonts w:ascii="Arial" w:hAnsi="Arial"/>
              </w:rPr>
            </w:pPr>
          </w:p>
        </w:tc>
      </w:tr>
      <w:tr w:rsidR="00772563" w:rsidTr="0075572B">
        <w:trPr>
          <w:gridAfter w:val="1"/>
          <w:wAfter w:w="7" w:type="dxa"/>
        </w:trPr>
        <w:tc>
          <w:tcPr>
            <w:tcW w:w="4161" w:type="dxa"/>
            <w:gridSpan w:val="2"/>
            <w:tcBorders>
              <w:top w:val="single" w:sz="2" w:space="0" w:color="000000"/>
              <w:left w:val="single" w:sz="4" w:space="0" w:color="auto"/>
              <w:bottom w:val="single" w:sz="2" w:space="0" w:color="000000"/>
              <w:right w:val="single" w:sz="2" w:space="0" w:color="000000"/>
            </w:tcBorders>
            <w:shd w:val="clear" w:color="auto" w:fill="auto"/>
            <w:vAlign w:val="center"/>
          </w:tcPr>
          <w:p w:rsidR="00772563" w:rsidRDefault="00772563" w:rsidP="00772563">
            <w:pPr>
              <w:pStyle w:val="Contenudetableau"/>
              <w:rPr>
                <w:rFonts w:ascii="Arial" w:hAnsi="Arial"/>
              </w:rPr>
            </w:pPr>
            <w:r>
              <w:rPr>
                <w:rFonts w:ascii="Arial" w:hAnsi="Arial"/>
              </w:rPr>
              <w:lastRenderedPageBreak/>
              <w:t xml:space="preserve">Organisation de la journée de classe  </w:t>
            </w:r>
          </w:p>
        </w:tc>
        <w:tc>
          <w:tcPr>
            <w:tcW w:w="4966" w:type="dxa"/>
            <w:tcBorders>
              <w:top w:val="single" w:sz="2" w:space="0" w:color="000000"/>
              <w:left w:val="single" w:sz="2" w:space="0" w:color="000000"/>
              <w:bottom w:val="single" w:sz="2" w:space="0" w:color="000000"/>
              <w:right w:val="single" w:sz="2" w:space="0" w:color="000000"/>
            </w:tcBorders>
            <w:shd w:val="clear" w:color="auto" w:fill="auto"/>
          </w:tcPr>
          <w:p w:rsidR="00772563" w:rsidRDefault="00772563" w:rsidP="00772563">
            <w:pPr>
              <w:pStyle w:val="Contenudetableau"/>
              <w:rPr>
                <w:rFonts w:ascii="Arial" w:hAnsi="Arial"/>
              </w:rPr>
            </w:pPr>
            <w:r>
              <w:rPr>
                <w:rFonts w:ascii="Arial" w:hAnsi="Arial"/>
              </w:rPr>
              <w:t>Matin</w:t>
            </w:r>
          </w:p>
          <w:p w:rsidR="00772563" w:rsidRDefault="00772563">
            <w:pPr>
              <w:pStyle w:val="Contenudetableau"/>
              <w:rPr>
                <w:rFonts w:ascii="Arial" w:hAnsi="Arial"/>
              </w:rPr>
            </w:pPr>
          </w:p>
        </w:tc>
        <w:tc>
          <w:tcPr>
            <w:tcW w:w="6011" w:type="dxa"/>
            <w:tcBorders>
              <w:top w:val="single" w:sz="2" w:space="0" w:color="000000"/>
              <w:left w:val="single" w:sz="2" w:space="0" w:color="000000"/>
              <w:bottom w:val="single" w:sz="2" w:space="0" w:color="000000"/>
              <w:right w:val="single" w:sz="4" w:space="0" w:color="auto"/>
            </w:tcBorders>
            <w:shd w:val="clear" w:color="auto" w:fill="auto"/>
          </w:tcPr>
          <w:p w:rsidR="00772563" w:rsidRDefault="00772563">
            <w:pPr>
              <w:pStyle w:val="Contenudetableau"/>
              <w:rPr>
                <w:rFonts w:ascii="Arial" w:hAnsi="Arial"/>
              </w:rPr>
            </w:pPr>
            <w:r>
              <w:rPr>
                <w:rFonts w:ascii="Arial" w:hAnsi="Arial"/>
              </w:rPr>
              <w:t>Après-midi</w:t>
            </w:r>
          </w:p>
        </w:tc>
      </w:tr>
      <w:tr w:rsidR="00772563" w:rsidTr="0075572B">
        <w:trPr>
          <w:gridAfter w:val="1"/>
          <w:wAfter w:w="7" w:type="dxa"/>
        </w:trPr>
        <w:tc>
          <w:tcPr>
            <w:tcW w:w="4161" w:type="dxa"/>
            <w:gridSpan w:val="2"/>
            <w:tcBorders>
              <w:top w:val="single" w:sz="2" w:space="0" w:color="000000"/>
              <w:left w:val="single" w:sz="4" w:space="0" w:color="auto"/>
              <w:bottom w:val="single" w:sz="1" w:space="0" w:color="000000"/>
            </w:tcBorders>
            <w:shd w:val="clear" w:color="auto" w:fill="auto"/>
            <w:vAlign w:val="center"/>
          </w:tcPr>
          <w:p w:rsidR="00772563" w:rsidRDefault="00772563" w:rsidP="00772563">
            <w:pPr>
              <w:pStyle w:val="Contenudetableau"/>
              <w:rPr>
                <w:rFonts w:ascii="Arial" w:hAnsi="Arial"/>
              </w:rPr>
            </w:pPr>
            <w:r>
              <w:rPr>
                <w:rFonts w:ascii="Arial" w:hAnsi="Arial"/>
              </w:rPr>
              <w:t xml:space="preserve">Organisation des temps clés </w:t>
            </w:r>
          </w:p>
          <w:p w:rsidR="00772563" w:rsidRDefault="00772563" w:rsidP="00772563">
            <w:pPr>
              <w:pStyle w:val="Contenudetableau"/>
              <w:numPr>
                <w:ilvl w:val="0"/>
                <w:numId w:val="4"/>
              </w:numPr>
              <w:rPr>
                <w:rFonts w:ascii="Arial" w:hAnsi="Arial"/>
              </w:rPr>
            </w:pPr>
            <w:r>
              <w:rPr>
                <w:rFonts w:ascii="Arial" w:hAnsi="Arial"/>
              </w:rPr>
              <w:t xml:space="preserve">sommeil </w:t>
            </w:r>
          </w:p>
          <w:p w:rsidR="00772563" w:rsidRDefault="00772563" w:rsidP="00772563">
            <w:pPr>
              <w:pStyle w:val="Contenudetableau"/>
              <w:numPr>
                <w:ilvl w:val="0"/>
                <w:numId w:val="4"/>
              </w:numPr>
              <w:rPr>
                <w:rFonts w:ascii="Arial" w:hAnsi="Arial"/>
              </w:rPr>
            </w:pPr>
            <w:r>
              <w:rPr>
                <w:rFonts w:ascii="Arial" w:hAnsi="Arial"/>
              </w:rPr>
              <w:t xml:space="preserve">repas </w:t>
            </w:r>
          </w:p>
        </w:tc>
        <w:tc>
          <w:tcPr>
            <w:tcW w:w="10977" w:type="dxa"/>
            <w:gridSpan w:val="2"/>
            <w:tcBorders>
              <w:top w:val="single" w:sz="2" w:space="0" w:color="000000"/>
              <w:left w:val="single" w:sz="1" w:space="0" w:color="000000"/>
              <w:bottom w:val="single" w:sz="1" w:space="0" w:color="000000"/>
              <w:right w:val="single" w:sz="4" w:space="0" w:color="auto"/>
            </w:tcBorders>
            <w:shd w:val="clear" w:color="auto" w:fill="auto"/>
          </w:tcPr>
          <w:p w:rsidR="00772563" w:rsidRDefault="00772563">
            <w:pPr>
              <w:pStyle w:val="Contenudetableau"/>
              <w:rPr>
                <w:rFonts w:ascii="Arial" w:hAnsi="Arial"/>
              </w:rPr>
            </w:pPr>
          </w:p>
        </w:tc>
      </w:tr>
      <w:tr w:rsidR="008F2C13" w:rsidTr="00F53024">
        <w:trPr>
          <w:gridAfter w:val="1"/>
          <w:wAfter w:w="7" w:type="dxa"/>
        </w:trPr>
        <w:tc>
          <w:tcPr>
            <w:tcW w:w="15138" w:type="dxa"/>
            <w:gridSpan w:val="4"/>
            <w:tcBorders>
              <w:left w:val="single" w:sz="4" w:space="0" w:color="auto"/>
              <w:bottom w:val="single" w:sz="1" w:space="0" w:color="000000"/>
              <w:right w:val="single" w:sz="4" w:space="0" w:color="auto"/>
            </w:tcBorders>
            <w:shd w:val="clear" w:color="auto" w:fill="E6E6E6"/>
            <w:vAlign w:val="center"/>
          </w:tcPr>
          <w:p w:rsidR="008F2C13" w:rsidRDefault="008F2C13" w:rsidP="00F53024">
            <w:pPr>
              <w:pStyle w:val="Contenudetableau"/>
              <w:rPr>
                <w:rFonts w:ascii="Arial" w:hAnsi="Arial"/>
              </w:rPr>
            </w:pPr>
            <w:r>
              <w:rPr>
                <w:rFonts w:ascii="Arial" w:hAnsi="Arial"/>
              </w:rPr>
              <w:t>Temps de concertation et d'échanges en cours d'année</w:t>
            </w:r>
          </w:p>
        </w:tc>
      </w:tr>
      <w:tr w:rsidR="008F2C13" w:rsidTr="00F53024">
        <w:trPr>
          <w:gridAfter w:val="1"/>
          <w:wAfter w:w="7" w:type="dxa"/>
        </w:trPr>
        <w:tc>
          <w:tcPr>
            <w:tcW w:w="4161" w:type="dxa"/>
            <w:gridSpan w:val="2"/>
            <w:tcBorders>
              <w:left w:val="single" w:sz="4" w:space="0" w:color="auto"/>
              <w:bottom w:val="single" w:sz="1" w:space="0" w:color="000000"/>
            </w:tcBorders>
            <w:shd w:val="clear" w:color="auto" w:fill="auto"/>
            <w:vAlign w:val="center"/>
          </w:tcPr>
          <w:p w:rsidR="008F2C13" w:rsidRDefault="008F2C13" w:rsidP="00F53024">
            <w:pPr>
              <w:pStyle w:val="Contenudetableau"/>
              <w:rPr>
                <w:rFonts w:ascii="Arial" w:hAnsi="Arial"/>
              </w:rPr>
            </w:pPr>
            <w:r>
              <w:rPr>
                <w:rFonts w:ascii="Arial" w:hAnsi="Arial"/>
              </w:rPr>
              <w:t>Modalités et fréquence des échanges avec les parents</w:t>
            </w:r>
          </w:p>
        </w:tc>
        <w:tc>
          <w:tcPr>
            <w:tcW w:w="10977" w:type="dxa"/>
            <w:gridSpan w:val="2"/>
            <w:tcBorders>
              <w:left w:val="single" w:sz="1" w:space="0" w:color="000000"/>
              <w:bottom w:val="single" w:sz="1" w:space="0" w:color="000000"/>
              <w:right w:val="single" w:sz="4" w:space="0" w:color="auto"/>
            </w:tcBorders>
            <w:shd w:val="clear" w:color="auto" w:fill="auto"/>
          </w:tcPr>
          <w:p w:rsidR="008F2C13" w:rsidRDefault="008F2C13">
            <w:pPr>
              <w:pStyle w:val="Contenudetableau"/>
              <w:rPr>
                <w:rFonts w:ascii="Arial" w:hAnsi="Arial"/>
              </w:rPr>
            </w:pPr>
          </w:p>
          <w:p w:rsidR="008F2C13" w:rsidRDefault="008F2C13">
            <w:pPr>
              <w:pStyle w:val="Contenudetableau"/>
              <w:rPr>
                <w:rFonts w:ascii="Arial" w:hAnsi="Arial"/>
              </w:rPr>
            </w:pPr>
          </w:p>
          <w:p w:rsidR="00F53024" w:rsidRDefault="00F53024">
            <w:pPr>
              <w:pStyle w:val="Contenudetableau"/>
              <w:rPr>
                <w:rFonts w:ascii="Arial" w:hAnsi="Arial"/>
              </w:rPr>
            </w:pPr>
          </w:p>
        </w:tc>
      </w:tr>
      <w:tr w:rsidR="008F2C13" w:rsidTr="00F53024">
        <w:trPr>
          <w:gridAfter w:val="1"/>
          <w:wAfter w:w="7" w:type="dxa"/>
        </w:trPr>
        <w:tc>
          <w:tcPr>
            <w:tcW w:w="4161" w:type="dxa"/>
            <w:gridSpan w:val="2"/>
            <w:tcBorders>
              <w:left w:val="single" w:sz="4" w:space="0" w:color="auto"/>
              <w:bottom w:val="single" w:sz="4" w:space="0" w:color="auto"/>
            </w:tcBorders>
            <w:shd w:val="clear" w:color="auto" w:fill="auto"/>
            <w:vAlign w:val="center"/>
          </w:tcPr>
          <w:p w:rsidR="008F2C13" w:rsidRDefault="008F2C13" w:rsidP="00F53024">
            <w:pPr>
              <w:pStyle w:val="Contenudetableau"/>
              <w:rPr>
                <w:rFonts w:ascii="Arial" w:hAnsi="Arial"/>
              </w:rPr>
            </w:pPr>
            <w:r>
              <w:rPr>
                <w:rFonts w:ascii="Arial" w:hAnsi="Arial"/>
              </w:rPr>
              <w:t>Modalités et fréquence des échanges avec les partenaires et responsables des structures « petite enfance »</w:t>
            </w:r>
          </w:p>
        </w:tc>
        <w:tc>
          <w:tcPr>
            <w:tcW w:w="10977" w:type="dxa"/>
            <w:gridSpan w:val="2"/>
            <w:tcBorders>
              <w:left w:val="single" w:sz="1" w:space="0" w:color="000000"/>
              <w:bottom w:val="single" w:sz="4" w:space="0" w:color="auto"/>
              <w:right w:val="single" w:sz="4" w:space="0" w:color="auto"/>
            </w:tcBorders>
            <w:shd w:val="clear" w:color="auto" w:fill="auto"/>
          </w:tcPr>
          <w:p w:rsidR="008F2C13" w:rsidRDefault="008F2C13">
            <w:pPr>
              <w:pStyle w:val="Contenudetableau"/>
              <w:rPr>
                <w:rFonts w:ascii="Arial" w:hAnsi="Arial"/>
              </w:rPr>
            </w:pPr>
          </w:p>
          <w:p w:rsidR="008F2C13" w:rsidRDefault="008F2C13">
            <w:pPr>
              <w:pStyle w:val="Contenudetableau"/>
              <w:rPr>
                <w:rFonts w:ascii="Arial" w:hAnsi="Arial"/>
              </w:rPr>
            </w:pPr>
          </w:p>
          <w:p w:rsidR="008F2C13" w:rsidRDefault="008F2C13">
            <w:pPr>
              <w:pStyle w:val="Contenudetableau"/>
              <w:rPr>
                <w:rFonts w:ascii="Arial" w:hAnsi="Arial"/>
              </w:rPr>
            </w:pPr>
          </w:p>
        </w:tc>
      </w:tr>
    </w:tbl>
    <w:p w:rsidR="008F2C13" w:rsidRDefault="008F2C13"/>
    <w:tbl>
      <w:tblPr>
        <w:tblW w:w="0" w:type="auto"/>
        <w:tblInd w:w="55" w:type="dxa"/>
        <w:tblLayout w:type="fixed"/>
        <w:tblCellMar>
          <w:top w:w="55" w:type="dxa"/>
          <w:left w:w="55" w:type="dxa"/>
          <w:bottom w:w="55" w:type="dxa"/>
          <w:right w:w="55" w:type="dxa"/>
        </w:tblCellMar>
        <w:tblLook w:val="0000"/>
      </w:tblPr>
      <w:tblGrid>
        <w:gridCol w:w="3119"/>
        <w:gridCol w:w="12019"/>
      </w:tblGrid>
      <w:tr w:rsidR="008F2C13">
        <w:tc>
          <w:tcPr>
            <w:tcW w:w="15138" w:type="dxa"/>
            <w:gridSpan w:val="2"/>
            <w:tcBorders>
              <w:top w:val="single" w:sz="1" w:space="0" w:color="000000"/>
              <w:left w:val="single" w:sz="1" w:space="0" w:color="000000"/>
              <w:bottom w:val="single" w:sz="1" w:space="0" w:color="000000"/>
              <w:right w:val="single" w:sz="1" w:space="0" w:color="000000"/>
            </w:tcBorders>
            <w:shd w:val="clear" w:color="auto" w:fill="E6E6E6"/>
          </w:tcPr>
          <w:p w:rsidR="008F2C13" w:rsidRDefault="008F2C13">
            <w:pPr>
              <w:pStyle w:val="Contenudetableau"/>
              <w:rPr>
                <w:rFonts w:ascii="Arial" w:hAnsi="Arial"/>
                <w:b/>
                <w:bCs/>
              </w:rPr>
            </w:pPr>
            <w:r>
              <w:rPr>
                <w:rFonts w:ascii="Arial" w:hAnsi="Arial"/>
                <w:b/>
                <w:bCs/>
              </w:rPr>
              <w:t>LE PROJET PEDAGOGIQUE ET EDUCATIF SPECIFIQUE</w:t>
            </w:r>
          </w:p>
        </w:tc>
      </w:tr>
      <w:tr w:rsidR="008F2C13">
        <w:tc>
          <w:tcPr>
            <w:tcW w:w="3119" w:type="dxa"/>
            <w:tcBorders>
              <w:left w:val="single" w:sz="1" w:space="0" w:color="000000"/>
              <w:bottom w:val="single" w:sz="1" w:space="0" w:color="000000"/>
            </w:tcBorders>
            <w:shd w:val="clear" w:color="auto" w:fill="auto"/>
          </w:tcPr>
          <w:p w:rsidR="008F2C13" w:rsidRDefault="008F2C13">
            <w:pPr>
              <w:pStyle w:val="Contenudetableau"/>
              <w:rPr>
                <w:rFonts w:ascii="Arial" w:hAnsi="Arial"/>
              </w:rPr>
            </w:pPr>
            <w:r>
              <w:rPr>
                <w:rFonts w:ascii="Arial" w:hAnsi="Arial"/>
              </w:rPr>
              <w:t>Rappel des axes retenus dans le projet d'école</w:t>
            </w:r>
          </w:p>
        </w:tc>
        <w:tc>
          <w:tcPr>
            <w:tcW w:w="12019" w:type="dxa"/>
            <w:tcBorders>
              <w:left w:val="single" w:sz="1" w:space="0" w:color="000000"/>
              <w:bottom w:val="single" w:sz="1" w:space="0" w:color="000000"/>
              <w:right w:val="single" w:sz="1" w:space="0" w:color="000000"/>
            </w:tcBorders>
            <w:shd w:val="clear" w:color="auto" w:fill="auto"/>
          </w:tcPr>
          <w:p w:rsidR="008F2C13" w:rsidRDefault="008C7E64">
            <w:pPr>
              <w:pStyle w:val="Contenudetableau"/>
              <w:rPr>
                <w:rFonts w:ascii="Arial" w:hAnsi="Arial"/>
              </w:rPr>
            </w:pPr>
            <w:r>
              <w:rPr>
                <w:rFonts w:ascii="Arial" w:hAnsi="Arial"/>
              </w:rPr>
              <w:t>Besoins éducatifs et d’apprentissages principalement identifiés dans le domaine social, développemental, langagier et d’acculturation.</w:t>
            </w:r>
          </w:p>
          <w:p w:rsidR="008C7E64" w:rsidRDefault="008C7E64">
            <w:pPr>
              <w:pStyle w:val="Contenudetableau"/>
              <w:rPr>
                <w:rFonts w:ascii="Arial" w:hAnsi="Arial"/>
              </w:rPr>
            </w:pPr>
          </w:p>
          <w:p w:rsidR="008C7E64" w:rsidRDefault="008C7E64">
            <w:pPr>
              <w:pStyle w:val="Contenudetableau"/>
              <w:rPr>
                <w:rFonts w:ascii="Arial" w:hAnsi="Arial"/>
              </w:rPr>
            </w:pPr>
          </w:p>
          <w:p w:rsidR="008F2C13" w:rsidRDefault="008F2C13">
            <w:pPr>
              <w:pStyle w:val="Contenudetableau"/>
              <w:rPr>
                <w:rFonts w:ascii="Arial" w:hAnsi="Arial"/>
              </w:rPr>
            </w:pPr>
          </w:p>
          <w:p w:rsidR="00CF4EFB" w:rsidRDefault="00CF4EFB">
            <w:pPr>
              <w:pStyle w:val="Contenudetableau"/>
              <w:rPr>
                <w:rFonts w:ascii="Arial" w:hAnsi="Arial"/>
              </w:rPr>
            </w:pPr>
          </w:p>
          <w:p w:rsidR="008F2C13" w:rsidRDefault="008F2C13">
            <w:pPr>
              <w:pStyle w:val="Contenudetableau"/>
              <w:rPr>
                <w:rFonts w:ascii="Arial" w:hAnsi="Arial"/>
              </w:rPr>
            </w:pPr>
          </w:p>
        </w:tc>
      </w:tr>
      <w:tr w:rsidR="00CF4EFB" w:rsidTr="008F2C13">
        <w:tc>
          <w:tcPr>
            <w:tcW w:w="3119" w:type="dxa"/>
            <w:vMerge w:val="restart"/>
            <w:tcBorders>
              <w:left w:val="single" w:sz="1" w:space="0" w:color="000000"/>
            </w:tcBorders>
            <w:shd w:val="clear" w:color="auto" w:fill="auto"/>
          </w:tcPr>
          <w:p w:rsidR="00CF4EFB" w:rsidRDefault="00CF4EFB">
            <w:pPr>
              <w:pStyle w:val="Contenudetableau"/>
              <w:rPr>
                <w:rFonts w:ascii="Arial" w:hAnsi="Arial"/>
              </w:rPr>
            </w:pPr>
            <w:r>
              <w:rPr>
                <w:rFonts w:ascii="Arial" w:hAnsi="Arial"/>
              </w:rPr>
              <w:t>Formes et axes de travail retenus</w:t>
            </w:r>
          </w:p>
          <w:p w:rsidR="008C7E64" w:rsidRDefault="008C7E64">
            <w:pPr>
              <w:pStyle w:val="Contenudetableau"/>
              <w:rPr>
                <w:rFonts w:ascii="Arial" w:hAnsi="Arial"/>
              </w:rPr>
            </w:pPr>
          </w:p>
          <w:p w:rsidR="008C7E64" w:rsidRDefault="00ED4207">
            <w:pPr>
              <w:pStyle w:val="Contenudetableau"/>
              <w:rPr>
                <w:rFonts w:ascii="Arial" w:hAnsi="Arial"/>
              </w:rPr>
            </w:pPr>
            <w:r>
              <w:rPr>
                <w:rFonts w:ascii="Arial" w:hAnsi="Arial"/>
              </w:rPr>
              <w:t xml:space="preserve">Si les enseignements sont organisés en </w:t>
            </w:r>
            <w:r w:rsidR="008C7E64">
              <w:rPr>
                <w:rFonts w:ascii="Arial" w:hAnsi="Arial"/>
              </w:rPr>
              <w:t xml:space="preserve">domaines </w:t>
            </w:r>
            <w:r>
              <w:rPr>
                <w:rFonts w:ascii="Arial" w:hAnsi="Arial"/>
              </w:rPr>
              <w:t xml:space="preserve">distincts cette distinction n’existe pas pour les enfants </w:t>
            </w:r>
          </w:p>
          <w:p w:rsidR="00ED4207" w:rsidRDefault="00ED4207">
            <w:pPr>
              <w:pStyle w:val="Contenudetableau"/>
              <w:rPr>
                <w:rFonts w:ascii="Arial" w:hAnsi="Arial"/>
              </w:rPr>
            </w:pPr>
            <w:r>
              <w:rPr>
                <w:rFonts w:ascii="Arial" w:hAnsi="Arial"/>
              </w:rPr>
              <w:t xml:space="preserve">Il est important de cibler </w:t>
            </w:r>
            <w:r>
              <w:rPr>
                <w:rFonts w:ascii="Arial" w:hAnsi="Arial"/>
              </w:rPr>
              <w:lastRenderedPageBreak/>
              <w:t xml:space="preserve">aussi les modalités d’apprentissages : jeu, entrainement, résolution de </w:t>
            </w:r>
            <w:proofErr w:type="spellStart"/>
            <w:r>
              <w:rPr>
                <w:rFonts w:ascii="Arial" w:hAnsi="Arial"/>
              </w:rPr>
              <w:t>problémes</w:t>
            </w:r>
            <w:proofErr w:type="spellEnd"/>
            <w:r>
              <w:rPr>
                <w:rFonts w:ascii="Arial" w:hAnsi="Arial"/>
              </w:rPr>
              <w:t>….</w:t>
            </w:r>
          </w:p>
        </w:tc>
        <w:tc>
          <w:tcPr>
            <w:tcW w:w="12019" w:type="dxa"/>
            <w:tcBorders>
              <w:left w:val="single" w:sz="1" w:space="0" w:color="000000"/>
              <w:bottom w:val="single" w:sz="1" w:space="0" w:color="000000"/>
              <w:right w:val="single" w:sz="1" w:space="0" w:color="000000"/>
            </w:tcBorders>
            <w:shd w:val="clear" w:color="auto" w:fill="auto"/>
          </w:tcPr>
          <w:p w:rsidR="00CF4EFB" w:rsidRDefault="00CF4EFB">
            <w:pPr>
              <w:pStyle w:val="Contenudetableau"/>
              <w:rPr>
                <w:rFonts w:ascii="Arial" w:hAnsi="Arial"/>
              </w:rPr>
            </w:pPr>
            <w:r>
              <w:rPr>
                <w:rFonts w:ascii="Arial" w:hAnsi="Arial"/>
              </w:rPr>
              <w:lastRenderedPageBreak/>
              <w:t>Objectifs</w:t>
            </w:r>
          </w:p>
          <w:p w:rsidR="00CF4EFB" w:rsidRDefault="00CF4EFB">
            <w:pPr>
              <w:pStyle w:val="Contenudetableau"/>
              <w:rPr>
                <w:rFonts w:ascii="Arial" w:hAnsi="Arial"/>
              </w:rPr>
            </w:pPr>
          </w:p>
          <w:p w:rsidR="00CF4EFB" w:rsidRDefault="00CF4EFB">
            <w:pPr>
              <w:pStyle w:val="Contenudetableau"/>
              <w:rPr>
                <w:rFonts w:ascii="Arial" w:hAnsi="Arial"/>
              </w:rPr>
            </w:pPr>
          </w:p>
          <w:p w:rsidR="00CF4EFB" w:rsidRDefault="00CF4EFB">
            <w:pPr>
              <w:pStyle w:val="Contenudetableau"/>
              <w:rPr>
                <w:rFonts w:ascii="Arial" w:hAnsi="Arial"/>
              </w:rPr>
            </w:pPr>
          </w:p>
        </w:tc>
      </w:tr>
      <w:tr w:rsidR="00CF4EFB" w:rsidTr="008F2C13">
        <w:tc>
          <w:tcPr>
            <w:tcW w:w="3119" w:type="dxa"/>
            <w:vMerge/>
            <w:tcBorders>
              <w:left w:val="single" w:sz="1" w:space="0" w:color="000000"/>
            </w:tcBorders>
            <w:shd w:val="clear" w:color="auto" w:fill="auto"/>
          </w:tcPr>
          <w:p w:rsidR="00CF4EFB" w:rsidRDefault="00CF4EFB">
            <w:pPr>
              <w:pStyle w:val="Contenudetableau"/>
              <w:rPr>
                <w:rFonts w:ascii="Arial" w:hAnsi="Arial"/>
              </w:rPr>
            </w:pPr>
          </w:p>
        </w:tc>
        <w:tc>
          <w:tcPr>
            <w:tcW w:w="12019" w:type="dxa"/>
            <w:tcBorders>
              <w:left w:val="single" w:sz="1" w:space="0" w:color="000000"/>
              <w:bottom w:val="single" w:sz="1" w:space="0" w:color="000000"/>
              <w:right w:val="single" w:sz="1" w:space="0" w:color="000000"/>
            </w:tcBorders>
            <w:shd w:val="clear" w:color="auto" w:fill="auto"/>
          </w:tcPr>
          <w:p w:rsidR="00CF4EFB" w:rsidRDefault="00CF4EFB">
            <w:pPr>
              <w:pStyle w:val="Contenudetableau"/>
              <w:rPr>
                <w:rFonts w:ascii="Arial" w:hAnsi="Arial"/>
              </w:rPr>
            </w:pPr>
            <w:r>
              <w:rPr>
                <w:rFonts w:ascii="Arial" w:hAnsi="Arial"/>
              </w:rPr>
              <w:t>Compétences à développer chez les élèves</w:t>
            </w:r>
          </w:p>
          <w:p w:rsidR="00CF4EFB" w:rsidRDefault="00CF4EFB">
            <w:pPr>
              <w:pStyle w:val="Contenudetableau"/>
              <w:rPr>
                <w:rFonts w:ascii="Arial" w:hAnsi="Arial"/>
              </w:rPr>
            </w:pPr>
          </w:p>
          <w:p w:rsidR="00CF4EFB" w:rsidRDefault="00CF4EFB">
            <w:pPr>
              <w:pStyle w:val="Contenudetableau"/>
              <w:rPr>
                <w:rFonts w:ascii="Arial" w:hAnsi="Arial"/>
              </w:rPr>
            </w:pPr>
          </w:p>
          <w:p w:rsidR="00CF4EFB" w:rsidRDefault="00CF4EFB">
            <w:pPr>
              <w:pStyle w:val="Contenudetableau"/>
              <w:rPr>
                <w:rFonts w:ascii="Arial" w:hAnsi="Arial"/>
              </w:rPr>
            </w:pPr>
          </w:p>
        </w:tc>
      </w:tr>
      <w:tr w:rsidR="00CF4EFB" w:rsidTr="008F2C13">
        <w:tc>
          <w:tcPr>
            <w:tcW w:w="3119" w:type="dxa"/>
            <w:vMerge/>
            <w:tcBorders>
              <w:left w:val="single" w:sz="1" w:space="0" w:color="000000"/>
            </w:tcBorders>
            <w:shd w:val="clear" w:color="auto" w:fill="auto"/>
          </w:tcPr>
          <w:p w:rsidR="00CF4EFB" w:rsidRDefault="00CF4EFB">
            <w:pPr>
              <w:pStyle w:val="Contenudetableau"/>
              <w:rPr>
                <w:rFonts w:ascii="Arial" w:hAnsi="Arial"/>
              </w:rPr>
            </w:pPr>
          </w:p>
        </w:tc>
        <w:tc>
          <w:tcPr>
            <w:tcW w:w="12019" w:type="dxa"/>
            <w:tcBorders>
              <w:left w:val="single" w:sz="1" w:space="0" w:color="000000"/>
              <w:bottom w:val="single" w:sz="1" w:space="0" w:color="000000"/>
              <w:right w:val="single" w:sz="1" w:space="0" w:color="000000"/>
            </w:tcBorders>
            <w:shd w:val="clear" w:color="auto" w:fill="auto"/>
          </w:tcPr>
          <w:p w:rsidR="00CF4EFB" w:rsidRDefault="00CF4EFB">
            <w:pPr>
              <w:pStyle w:val="Contenudetableau"/>
              <w:rPr>
                <w:rFonts w:ascii="Arial" w:hAnsi="Arial"/>
              </w:rPr>
            </w:pPr>
            <w:r>
              <w:rPr>
                <w:rFonts w:ascii="Arial" w:hAnsi="Arial"/>
              </w:rPr>
              <w:t>Axes et actions prioritaires de travail</w:t>
            </w:r>
          </w:p>
          <w:p w:rsidR="00CF4EFB" w:rsidRDefault="00CF4EFB">
            <w:pPr>
              <w:pStyle w:val="Contenudetableau"/>
              <w:rPr>
                <w:rFonts w:ascii="Arial" w:hAnsi="Arial"/>
              </w:rPr>
            </w:pPr>
          </w:p>
          <w:p w:rsidR="00CF4EFB" w:rsidRDefault="00CF4EFB">
            <w:pPr>
              <w:pStyle w:val="Contenudetableau"/>
              <w:rPr>
                <w:rFonts w:ascii="Arial" w:hAnsi="Arial"/>
              </w:rPr>
            </w:pPr>
          </w:p>
          <w:p w:rsidR="00CF4EFB" w:rsidRDefault="00CF4EFB">
            <w:pPr>
              <w:pStyle w:val="Contenudetableau"/>
              <w:rPr>
                <w:rFonts w:ascii="Arial" w:hAnsi="Arial"/>
              </w:rPr>
            </w:pPr>
          </w:p>
        </w:tc>
      </w:tr>
      <w:tr w:rsidR="00CF4EFB">
        <w:tc>
          <w:tcPr>
            <w:tcW w:w="3119" w:type="dxa"/>
            <w:vMerge/>
            <w:tcBorders>
              <w:left w:val="single" w:sz="1" w:space="0" w:color="000000"/>
              <w:bottom w:val="single" w:sz="1" w:space="0" w:color="000000"/>
            </w:tcBorders>
            <w:shd w:val="clear" w:color="auto" w:fill="auto"/>
          </w:tcPr>
          <w:p w:rsidR="00CF4EFB" w:rsidRDefault="00CF4EFB">
            <w:pPr>
              <w:pStyle w:val="Contenudetableau"/>
              <w:rPr>
                <w:rFonts w:ascii="Arial" w:hAnsi="Arial"/>
              </w:rPr>
            </w:pPr>
          </w:p>
        </w:tc>
        <w:tc>
          <w:tcPr>
            <w:tcW w:w="12019" w:type="dxa"/>
            <w:tcBorders>
              <w:left w:val="single" w:sz="1" w:space="0" w:color="000000"/>
              <w:bottom w:val="single" w:sz="1" w:space="0" w:color="000000"/>
              <w:right w:val="single" w:sz="1" w:space="0" w:color="000000"/>
            </w:tcBorders>
            <w:shd w:val="clear" w:color="auto" w:fill="auto"/>
          </w:tcPr>
          <w:p w:rsidR="00CF4EFB" w:rsidRDefault="00CF4EFB" w:rsidP="00CF4EFB">
            <w:pPr>
              <w:pStyle w:val="NormalWeb"/>
            </w:pPr>
            <w:r>
              <w:rPr>
                <w:rFonts w:ascii="Arial" w:hAnsi="Arial" w:cs="Arial"/>
              </w:rPr>
              <w:t>Échanges avec les autres sections de l'école dans le cadre d'actions pédagogiques et éducatives (continuité des apprentissages, construction du devenir élève...)</w:t>
            </w:r>
          </w:p>
          <w:p w:rsidR="00CF4EFB" w:rsidRDefault="00CF4EFB">
            <w:pPr>
              <w:pStyle w:val="Contenudetableau"/>
              <w:rPr>
                <w:rFonts w:ascii="Arial" w:hAnsi="Arial"/>
              </w:rPr>
            </w:pPr>
          </w:p>
          <w:p w:rsidR="00CF4EFB" w:rsidRDefault="00CF4EFB">
            <w:pPr>
              <w:pStyle w:val="Contenudetableau"/>
              <w:rPr>
                <w:rFonts w:ascii="Arial" w:hAnsi="Arial"/>
              </w:rPr>
            </w:pPr>
          </w:p>
          <w:p w:rsidR="00CF4EFB" w:rsidRDefault="00CF4EFB">
            <w:pPr>
              <w:pStyle w:val="Contenudetableau"/>
              <w:rPr>
                <w:rFonts w:ascii="Arial" w:hAnsi="Arial"/>
              </w:rPr>
            </w:pPr>
          </w:p>
        </w:tc>
      </w:tr>
    </w:tbl>
    <w:p w:rsidR="008F2C13" w:rsidRDefault="008F2C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2051"/>
      </w:tblGrid>
      <w:tr w:rsidR="00ED4207" w:rsidTr="00D2389D">
        <w:tc>
          <w:tcPr>
            <w:tcW w:w="3227" w:type="dxa"/>
            <w:shd w:val="clear" w:color="auto" w:fill="auto"/>
          </w:tcPr>
          <w:p w:rsidR="00ED4207" w:rsidRDefault="00ED4207">
            <w:r>
              <w:t xml:space="preserve">Régulation </w:t>
            </w:r>
          </w:p>
          <w:p w:rsidR="00ED4207" w:rsidRDefault="00ED4207">
            <w:r>
              <w:t>Evaluation du dispositif</w:t>
            </w:r>
          </w:p>
        </w:tc>
        <w:tc>
          <w:tcPr>
            <w:tcW w:w="12051" w:type="dxa"/>
            <w:shd w:val="clear" w:color="auto" w:fill="auto"/>
          </w:tcPr>
          <w:p w:rsidR="00ED4207" w:rsidRDefault="00ED4207">
            <w:r>
              <w:t xml:space="preserve">Indicateurs à retenir </w:t>
            </w:r>
          </w:p>
          <w:p w:rsidR="00ED4207" w:rsidRDefault="00ED4207">
            <w:r>
              <w:t xml:space="preserve">Qualitatif : </w:t>
            </w:r>
            <w:r w:rsidR="0075572B">
              <w:t>(qualité</w:t>
            </w:r>
            <w:r>
              <w:t xml:space="preserve"> de la séparation, progrès langagiers…)</w:t>
            </w:r>
          </w:p>
          <w:p w:rsidR="00ED4207" w:rsidRDefault="00ED4207">
            <w:r>
              <w:t xml:space="preserve">Quantitatif : </w:t>
            </w:r>
            <w:r w:rsidR="0075572B">
              <w:t>(régularité</w:t>
            </w:r>
            <w:r>
              <w:t xml:space="preserve"> de la présence…) </w:t>
            </w:r>
          </w:p>
        </w:tc>
      </w:tr>
    </w:tbl>
    <w:p w:rsidR="00ED4207" w:rsidRDefault="00ED4207"/>
    <w:p w:rsidR="008F2C13" w:rsidRDefault="008F2C13">
      <w:pPr>
        <w:numPr>
          <w:ilvl w:val="0"/>
          <w:numId w:val="1"/>
        </w:numPr>
        <w:tabs>
          <w:tab w:val="left" w:pos="0"/>
        </w:tabs>
        <w:rPr>
          <w:rFonts w:ascii="Arial" w:hAnsi="Arial"/>
        </w:rPr>
      </w:pPr>
      <w:r>
        <w:rPr>
          <w:rFonts w:ascii="Arial" w:hAnsi="Arial"/>
        </w:rPr>
        <w:t>Avenant transmis à l'IEN pour avis</w:t>
      </w:r>
      <w:r>
        <w:rPr>
          <w:rFonts w:ascii="Arial" w:hAnsi="Arial"/>
        </w:rPr>
        <w:tab/>
      </w:r>
      <w:r>
        <w:rPr>
          <w:rFonts w:ascii="Arial" w:hAnsi="Arial"/>
        </w:rPr>
        <w:tab/>
      </w:r>
      <w:r w:rsidR="00ED4207">
        <w:rPr>
          <w:rFonts w:ascii="Arial" w:hAnsi="Arial"/>
        </w:rPr>
        <w:t xml:space="preserve">                     </w:t>
      </w:r>
      <w:r>
        <w:rPr>
          <w:rFonts w:ascii="Arial" w:hAnsi="Arial"/>
        </w:rPr>
        <w:t>le ..................................</w:t>
      </w:r>
    </w:p>
    <w:p w:rsidR="008F2C13" w:rsidRDefault="008F2C13">
      <w:pPr>
        <w:rPr>
          <w:rFonts w:ascii="Arial" w:hAnsi="Arial"/>
        </w:rPr>
      </w:pPr>
    </w:p>
    <w:p w:rsidR="008F2C13" w:rsidRDefault="00CF4EFB">
      <w:pPr>
        <w:numPr>
          <w:ilvl w:val="0"/>
          <w:numId w:val="1"/>
        </w:numPr>
        <w:tabs>
          <w:tab w:val="left" w:pos="0"/>
        </w:tabs>
        <w:rPr>
          <w:rFonts w:ascii="Arial" w:hAnsi="Arial"/>
        </w:rPr>
      </w:pPr>
      <w:r>
        <w:rPr>
          <w:rFonts w:ascii="Arial" w:hAnsi="Arial"/>
        </w:rPr>
        <w:t>Avis de l'IEN</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008F2C13">
        <w:rPr>
          <w:rFonts w:ascii="Arial" w:hAnsi="Arial"/>
        </w:rPr>
        <w:t>le …..............................</w:t>
      </w:r>
    </w:p>
    <w:p w:rsidR="008F2C13" w:rsidRDefault="008F2C13">
      <w:pPr>
        <w:rPr>
          <w:rFonts w:ascii="Arial" w:hAnsi="Arial"/>
        </w:rPr>
      </w:pPr>
    </w:p>
    <w:p w:rsidR="008F2C13" w:rsidRDefault="008F2C13">
      <w:pPr>
        <w:numPr>
          <w:ilvl w:val="0"/>
          <w:numId w:val="1"/>
        </w:numPr>
        <w:tabs>
          <w:tab w:val="left" w:pos="0"/>
        </w:tabs>
      </w:pPr>
      <w:r>
        <w:rPr>
          <w:rFonts w:ascii="Arial" w:hAnsi="Arial"/>
        </w:rPr>
        <w:t>Avenant adopté par le Conseil d'</w:t>
      </w:r>
      <w:r w:rsidR="00CF4EFB">
        <w:rPr>
          <w:rFonts w:ascii="Arial" w:hAnsi="Arial"/>
        </w:rPr>
        <w:t>École</w:t>
      </w:r>
      <w:r>
        <w:rPr>
          <w:rFonts w:ascii="Arial" w:hAnsi="Arial"/>
        </w:rPr>
        <w:tab/>
      </w:r>
      <w:r>
        <w:rPr>
          <w:rFonts w:ascii="Arial" w:hAnsi="Arial"/>
        </w:rPr>
        <w:tab/>
      </w:r>
      <w:r>
        <w:rPr>
          <w:rFonts w:ascii="Arial" w:hAnsi="Arial"/>
        </w:rPr>
        <w:tab/>
      </w:r>
      <w:r>
        <w:rPr>
          <w:rFonts w:ascii="Arial" w:hAnsi="Arial"/>
        </w:rPr>
        <w:tab/>
        <w:t>le ….............................</w:t>
      </w:r>
    </w:p>
    <w:sectPr w:rsidR="008F2C13">
      <w:footerReference w:type="default" r:id="rId9"/>
      <w:pgSz w:w="16838" w:h="11906" w:orient="landscape"/>
      <w:pgMar w:top="850" w:right="850" w:bottom="1363" w:left="850" w:header="720"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3C6A" w:rsidRDefault="00843C6A">
      <w:r>
        <w:separator/>
      </w:r>
    </w:p>
  </w:endnote>
  <w:endnote w:type="continuationSeparator" w:id="1">
    <w:p w:rsidR="00843C6A" w:rsidRDefault="00843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C13" w:rsidRDefault="008F2C13">
    <w:pPr>
      <w:pStyle w:val="Pieddepage"/>
    </w:pPr>
    <w:r>
      <w:rPr>
        <w:rFonts w:ascii="Arial" w:hAnsi="Arial"/>
        <w:sz w:val="20"/>
        <w:szCs w:val="20"/>
      </w:rPr>
      <w:tab/>
    </w:r>
    <w:r>
      <w:rPr>
        <w:rFonts w:ascii="Arial" w:hAnsi="Arial"/>
        <w:sz w:val="20"/>
        <w:szCs w:val="20"/>
      </w:rPr>
      <w:tab/>
    </w:r>
    <w:r>
      <w:rPr>
        <w:sz w:val="20"/>
        <w:szCs w:val="20"/>
      </w:rPr>
      <w:fldChar w:fldCharType="begin"/>
    </w:r>
    <w:r>
      <w:rPr>
        <w:sz w:val="20"/>
        <w:szCs w:val="20"/>
      </w:rPr>
      <w:instrText xml:space="preserve"> PAGE </w:instrText>
    </w:r>
    <w:r>
      <w:rPr>
        <w:sz w:val="20"/>
        <w:szCs w:val="20"/>
      </w:rPr>
      <w:fldChar w:fldCharType="separate"/>
    </w:r>
    <w:r w:rsidR="00013867">
      <w:rPr>
        <w:noProof/>
        <w:sz w:val="20"/>
        <w:szCs w:val="20"/>
      </w:rPr>
      <w:t>3</w:t>
    </w:r>
    <w:r>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3C6A" w:rsidRDefault="00843C6A">
      <w:r>
        <w:separator/>
      </w:r>
    </w:p>
  </w:footnote>
  <w:footnote w:type="continuationSeparator" w:id="1">
    <w:p w:rsidR="00843C6A" w:rsidRDefault="00843C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suff w:val="nothing"/>
      <w:lvlText w:val=""/>
      <w:lvlJc w:val="left"/>
      <w:pPr>
        <w:tabs>
          <w:tab w:val="num" w:pos="0"/>
        </w:tabs>
        <w:ind w:left="0" w:firstLine="0"/>
      </w:pPr>
      <w:rPr>
        <w:rFonts w:ascii="Symbol" w:hAnsi="Symbol" w:cs="OpenSymbol"/>
      </w:rPr>
    </w:lvl>
    <w:lvl w:ilvl="1">
      <w:start w:val="1"/>
      <w:numFmt w:val="bullet"/>
      <w:suff w:val="nothing"/>
      <w:lvlText w:val=""/>
      <w:lvlJc w:val="left"/>
      <w:pPr>
        <w:tabs>
          <w:tab w:val="num" w:pos="0"/>
        </w:tabs>
        <w:ind w:left="0" w:firstLine="0"/>
      </w:pPr>
      <w:rPr>
        <w:rFonts w:ascii="Symbol" w:hAnsi="Symbol" w:cs="OpenSymbol"/>
      </w:rPr>
    </w:lvl>
    <w:lvl w:ilvl="2">
      <w:start w:val="1"/>
      <w:numFmt w:val="bullet"/>
      <w:suff w:val="nothing"/>
      <w:lvlText w:val=""/>
      <w:lvlJc w:val="left"/>
      <w:pPr>
        <w:tabs>
          <w:tab w:val="num" w:pos="0"/>
        </w:tabs>
        <w:ind w:left="0" w:firstLine="0"/>
      </w:pPr>
      <w:rPr>
        <w:rFonts w:ascii="Symbol" w:hAnsi="Symbol" w:cs="OpenSymbol"/>
      </w:rPr>
    </w:lvl>
    <w:lvl w:ilvl="3">
      <w:start w:val="1"/>
      <w:numFmt w:val="bullet"/>
      <w:suff w:val="nothing"/>
      <w:lvlText w:val=""/>
      <w:lvlJc w:val="left"/>
      <w:pPr>
        <w:tabs>
          <w:tab w:val="num" w:pos="0"/>
        </w:tabs>
        <w:ind w:left="0" w:firstLine="0"/>
      </w:pPr>
      <w:rPr>
        <w:rFonts w:ascii="Symbol" w:hAnsi="Symbol" w:cs="OpenSymbol"/>
      </w:rPr>
    </w:lvl>
    <w:lvl w:ilvl="4">
      <w:start w:val="1"/>
      <w:numFmt w:val="bullet"/>
      <w:suff w:val="nothing"/>
      <w:lvlText w:val=""/>
      <w:lvlJc w:val="left"/>
      <w:pPr>
        <w:tabs>
          <w:tab w:val="num" w:pos="0"/>
        </w:tabs>
        <w:ind w:left="0" w:firstLine="0"/>
      </w:pPr>
      <w:rPr>
        <w:rFonts w:ascii="Symbol" w:hAnsi="Symbol" w:cs="OpenSymbol"/>
      </w:rPr>
    </w:lvl>
    <w:lvl w:ilvl="5">
      <w:start w:val="1"/>
      <w:numFmt w:val="bullet"/>
      <w:suff w:val="nothing"/>
      <w:lvlText w:val=""/>
      <w:lvlJc w:val="left"/>
      <w:pPr>
        <w:tabs>
          <w:tab w:val="num" w:pos="0"/>
        </w:tabs>
        <w:ind w:left="0" w:firstLine="0"/>
      </w:pPr>
      <w:rPr>
        <w:rFonts w:ascii="Symbol" w:hAnsi="Symbol" w:cs="OpenSymbol"/>
      </w:rPr>
    </w:lvl>
    <w:lvl w:ilvl="6">
      <w:start w:val="1"/>
      <w:numFmt w:val="bullet"/>
      <w:suff w:val="nothing"/>
      <w:lvlText w:val=""/>
      <w:lvlJc w:val="left"/>
      <w:pPr>
        <w:tabs>
          <w:tab w:val="num" w:pos="0"/>
        </w:tabs>
        <w:ind w:left="0" w:firstLine="0"/>
      </w:pPr>
      <w:rPr>
        <w:rFonts w:ascii="Symbol" w:hAnsi="Symbol" w:cs="OpenSymbol"/>
      </w:rPr>
    </w:lvl>
    <w:lvl w:ilvl="7">
      <w:start w:val="1"/>
      <w:numFmt w:val="bullet"/>
      <w:suff w:val="nothing"/>
      <w:lvlText w:val=""/>
      <w:lvlJc w:val="left"/>
      <w:pPr>
        <w:tabs>
          <w:tab w:val="num" w:pos="0"/>
        </w:tabs>
        <w:ind w:left="0" w:firstLine="0"/>
      </w:pPr>
      <w:rPr>
        <w:rFonts w:ascii="Symbol" w:hAnsi="Symbol" w:cs="OpenSymbol"/>
      </w:rPr>
    </w:lvl>
    <w:lvl w:ilvl="8">
      <w:start w:val="1"/>
      <w:numFmt w:val="bullet"/>
      <w:suff w:val="nothing"/>
      <w:lvlText w:val=""/>
      <w:lvlJc w:val="left"/>
      <w:pPr>
        <w:tabs>
          <w:tab w:val="num" w:pos="0"/>
        </w:tabs>
        <w:ind w:left="0" w:firstLine="0"/>
      </w:pPr>
      <w:rPr>
        <w:rFonts w:ascii="Symbol" w:hAnsi="Symbol" w:cs="OpenSymbol"/>
      </w:r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54A501B2"/>
    <w:multiLevelType w:val="hybridMultilevel"/>
    <w:tmpl w:val="6FC2DF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71922EC4"/>
    <w:multiLevelType w:val="hybridMultilevel"/>
    <w:tmpl w:val="9C1098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CF4EFB"/>
    <w:rsid w:val="00013867"/>
    <w:rsid w:val="000C0E70"/>
    <w:rsid w:val="00101FFE"/>
    <w:rsid w:val="001C054A"/>
    <w:rsid w:val="00230116"/>
    <w:rsid w:val="00307C37"/>
    <w:rsid w:val="00563B3C"/>
    <w:rsid w:val="0075572B"/>
    <w:rsid w:val="00772563"/>
    <w:rsid w:val="007E528B"/>
    <w:rsid w:val="00843C6A"/>
    <w:rsid w:val="008C7E64"/>
    <w:rsid w:val="008F2C13"/>
    <w:rsid w:val="00982087"/>
    <w:rsid w:val="00A32292"/>
    <w:rsid w:val="00A51C52"/>
    <w:rsid w:val="00CF4EFB"/>
    <w:rsid w:val="00D2389D"/>
    <w:rsid w:val="00DC0B8E"/>
    <w:rsid w:val="00E91232"/>
    <w:rsid w:val="00ED4207"/>
    <w:rsid w:val="00EE75B0"/>
    <w:rsid w:val="00F5302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Lucida Sans Unicode" w:cs="Mangal"/>
      <w:kern w:val="1"/>
      <w:sz w:val="24"/>
      <w:szCs w:val="24"/>
      <w:lang w:eastAsia="hi-IN" w:bidi="hi-IN"/>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uces">
    <w:name w:val="Puces"/>
    <w:rPr>
      <w:rFonts w:ascii="OpenSymbol" w:eastAsia="OpenSymbol" w:hAnsi="OpenSymbol" w:cs="OpenSymbol"/>
    </w:rPr>
  </w:style>
  <w:style w:type="paragraph" w:styleId="Corpsdetexte">
    <w:name w:val="Body Text"/>
    <w:basedOn w:val="Normal"/>
    <w:pPr>
      <w:spacing w:after="120"/>
    </w:pPr>
  </w:style>
  <w:style w:type="paragraph" w:customStyle="1" w:styleId="Titre1">
    <w:name w:val="Titre1"/>
    <w:basedOn w:val="Normal"/>
    <w:next w:val="Corpsdetexte"/>
    <w:pPr>
      <w:keepNext/>
      <w:spacing w:before="240" w:after="120"/>
    </w:pPr>
    <w:rPr>
      <w:rFonts w:ascii="Arial" w:hAnsi="Arial"/>
      <w:sz w:val="28"/>
      <w:szCs w:val="28"/>
    </w:rPr>
  </w:style>
  <w:style w:type="paragraph" w:styleId="Liste">
    <w:name w:val="List"/>
    <w:basedOn w:val="Corpsdetexte"/>
  </w:style>
  <w:style w:type="paragraph" w:styleId="Pieddepage">
    <w:name w:val="footer"/>
    <w:basedOn w:val="Normal"/>
    <w:pPr>
      <w:suppressLineNumbers/>
      <w:tabs>
        <w:tab w:val="center" w:pos="7569"/>
        <w:tab w:val="right" w:pos="15138"/>
      </w:tabs>
    </w:pPr>
  </w:style>
  <w:style w:type="paragraph" w:customStyle="1" w:styleId="Contenudetableau">
    <w:name w:val="Contenu de tableau"/>
    <w:basedOn w:val="Normal"/>
    <w:pPr>
      <w:suppressLineNumbers/>
    </w:pPr>
  </w:style>
  <w:style w:type="paragraph" w:customStyle="1" w:styleId="Lgende1">
    <w:name w:val="Légende1"/>
    <w:basedOn w:val="Normal"/>
    <w:pPr>
      <w:suppressLineNumbers/>
      <w:spacing w:before="120" w:after="120"/>
    </w:pPr>
    <w:rPr>
      <w:i/>
      <w:iCs/>
    </w:rPr>
  </w:style>
  <w:style w:type="paragraph" w:customStyle="1" w:styleId="Index">
    <w:name w:val="Index"/>
    <w:basedOn w:val="Normal"/>
    <w:pPr>
      <w:suppressLineNumbers/>
    </w:pPr>
  </w:style>
  <w:style w:type="paragraph" w:styleId="NormalWeb">
    <w:name w:val="Normal (Web)"/>
    <w:basedOn w:val="Normal"/>
    <w:uiPriority w:val="99"/>
    <w:semiHidden/>
    <w:unhideWhenUsed/>
    <w:rsid w:val="00CF4EFB"/>
    <w:pPr>
      <w:widowControl/>
      <w:suppressAutoHyphens w:val="0"/>
      <w:spacing w:before="100" w:beforeAutospacing="1" w:after="119"/>
    </w:pPr>
    <w:rPr>
      <w:rFonts w:eastAsia="Times New Roman" w:cs="Times New Roman"/>
      <w:kern w:val="0"/>
      <w:lang w:eastAsia="fr-FR" w:bidi="ar-SA"/>
    </w:rPr>
  </w:style>
  <w:style w:type="paragraph" w:styleId="En-tte">
    <w:name w:val="header"/>
    <w:basedOn w:val="Normal"/>
    <w:link w:val="En-tteCar"/>
    <w:uiPriority w:val="99"/>
    <w:unhideWhenUsed/>
    <w:rsid w:val="00CF4EFB"/>
    <w:pPr>
      <w:tabs>
        <w:tab w:val="center" w:pos="4536"/>
        <w:tab w:val="right" w:pos="9072"/>
      </w:tabs>
    </w:pPr>
    <w:rPr>
      <w:szCs w:val="21"/>
      <w:lang/>
    </w:rPr>
  </w:style>
  <w:style w:type="character" w:customStyle="1" w:styleId="En-tteCar">
    <w:name w:val="En-tête Car"/>
    <w:link w:val="En-tte"/>
    <w:uiPriority w:val="99"/>
    <w:rsid w:val="00CF4EFB"/>
    <w:rPr>
      <w:rFonts w:eastAsia="Lucida Sans Unicode" w:cs="Mangal"/>
      <w:kern w:val="1"/>
      <w:sz w:val="24"/>
      <w:szCs w:val="21"/>
      <w:lang w:eastAsia="hi-IN" w:bidi="hi-IN"/>
    </w:rPr>
  </w:style>
  <w:style w:type="table" w:styleId="Grilledutableau">
    <w:name w:val="Table Grid"/>
    <w:basedOn w:val="TableauNormal"/>
    <w:uiPriority w:val="59"/>
    <w:rsid w:val="009820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A32292"/>
    <w:rPr>
      <w:rFonts w:ascii="Tahoma" w:hAnsi="Tahoma"/>
      <w:sz w:val="16"/>
      <w:szCs w:val="14"/>
    </w:rPr>
  </w:style>
  <w:style w:type="character" w:customStyle="1" w:styleId="TextedebullesCar">
    <w:name w:val="Texte de bulles Car"/>
    <w:basedOn w:val="Policepardfaut"/>
    <w:link w:val="Textedebulles"/>
    <w:uiPriority w:val="99"/>
    <w:semiHidden/>
    <w:rsid w:val="00A32292"/>
    <w:rPr>
      <w:rFonts w:ascii="Tahoma" w:eastAsia="Lucida Sans Unicode" w:hAnsi="Tahoma"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divs>
    <w:div w:id="155303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95267-B7DD-4E67-A98D-A580D91EF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708</Words>
  <Characters>3897</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Fourcaud</dc:creator>
  <cp:keywords/>
  <cp:lastModifiedBy>beatrice.laille</cp:lastModifiedBy>
  <cp:revision>2</cp:revision>
  <cp:lastPrinted>1601-01-01T00:00:00Z</cp:lastPrinted>
  <dcterms:created xsi:type="dcterms:W3CDTF">2014-11-25T23:23:00Z</dcterms:created>
  <dcterms:modified xsi:type="dcterms:W3CDTF">2014-11-25T23:23:00Z</dcterms:modified>
</cp:coreProperties>
</file>